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E9" w:rsidRDefault="00974688">
      <w:pPr>
        <w:spacing w:line="500" w:lineRule="exact"/>
        <w:rPr>
          <w:rFonts w:ascii="宋体" w:hAnsi="宋体"/>
          <w:b/>
          <w:color w:val="FF0000"/>
          <w:spacing w:val="80"/>
          <w:sz w:val="84"/>
          <w:szCs w:val="84"/>
        </w:rPr>
      </w:pPr>
      <w:r>
        <w:rPr>
          <w:rFonts w:ascii="宋体" w:hAnsi="宋体"/>
          <w:b/>
          <w:color w:val="FF0000"/>
          <w:spacing w:val="80"/>
          <w:sz w:val="84"/>
          <w:szCs w:val="8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-7.6pt;margin-top:9.35pt;width:435.15pt;height:25.35pt;z-index:251657216" fillcolor="red" strokecolor="red">
            <v:textpath style="font-family:&quot;方正小标宋简体&quot;;v-text-spacing:1.5" trim="t" fitpath="t" string="江门市新会区发展和改革局"/>
          </v:shape>
        </w:pict>
      </w:r>
    </w:p>
    <w:p w:rsidR="00162CE9" w:rsidRDefault="00162CE9">
      <w:pPr>
        <w:spacing w:line="500" w:lineRule="exact"/>
        <w:rPr>
          <w:rFonts w:ascii="宋体" w:hAnsi="宋体"/>
          <w:b/>
          <w:color w:val="FF0000"/>
          <w:spacing w:val="80"/>
          <w:sz w:val="84"/>
          <w:szCs w:val="84"/>
        </w:rPr>
      </w:pPr>
    </w:p>
    <w:p w:rsidR="00162CE9" w:rsidRDefault="00974688">
      <w:pPr>
        <w:spacing w:line="500" w:lineRule="exact"/>
        <w:rPr>
          <w:rFonts w:ascii="仿宋_GB2312" w:eastAsia="仿宋_GB2312" w:hAnsi="华文宋体"/>
          <w:b/>
          <w:color w:val="FF0000"/>
          <w:sz w:val="32"/>
          <w:szCs w:val="32"/>
        </w:rPr>
      </w:pPr>
      <w:r>
        <w:rPr>
          <w:rFonts w:ascii="仿宋_GB2312" w:eastAsia="仿宋_GB2312" w:hAnsi="华文宋体"/>
          <w:b/>
          <w:color w:val="FF0000"/>
          <w:sz w:val="32"/>
          <w:szCs w:val="32"/>
        </w:rPr>
        <w:pict>
          <v:line id="_x0000_s1030" style="position:absolute;left:0;text-align:left;z-index:251656192" from="-28.25pt,6.2pt" to="453.65pt,6.25pt" strokecolor="red" strokeweight="1.5pt"/>
        </w:pict>
      </w:r>
      <w:r>
        <w:rPr>
          <w:rFonts w:ascii="仿宋_GB2312" w:eastAsia="仿宋_GB2312" w:hAnsi="华文宋体"/>
          <w:b/>
          <w:color w:val="FF0000"/>
          <w:sz w:val="32"/>
          <w:szCs w:val="32"/>
        </w:rPr>
        <w:pict>
          <v:line id="_x0000_s1026" style="position:absolute;left:0;text-align:left;z-index:251655168" from="-28.3pt,2.6pt" to="453.6pt,2.7pt" strokecolor="red" strokeweight="2pt"/>
        </w:pict>
      </w:r>
    </w:p>
    <w:p w:rsidR="00162CE9" w:rsidRDefault="00A71E37">
      <w:pPr>
        <w:ind w:rightChars="-159" w:right="-334"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新发改函〔2019〕</w:t>
      </w:r>
      <w:bookmarkStart w:id="0" w:name="_GoBack"/>
      <w:bookmarkEnd w:id="0"/>
      <w:r w:rsidR="00A3743E">
        <w:rPr>
          <w:rFonts w:ascii="仿宋_GB2312" w:eastAsia="仿宋_GB2312" w:hAnsi="仿宋_GB2312" w:cs="仿宋_GB2312" w:hint="eastAsia"/>
          <w:sz w:val="32"/>
        </w:rPr>
        <w:t>172</w:t>
      </w:r>
      <w:r>
        <w:rPr>
          <w:rFonts w:ascii="仿宋_GB2312" w:eastAsia="仿宋_GB2312" w:hAnsi="仿宋_GB2312" w:cs="仿宋_GB2312" w:hint="eastAsia"/>
          <w:sz w:val="32"/>
        </w:rPr>
        <w:t>号</w:t>
      </w:r>
    </w:p>
    <w:p w:rsidR="00162CE9" w:rsidRDefault="00162CE9">
      <w:pPr>
        <w:jc w:val="center"/>
        <w:rPr>
          <w:b/>
          <w:sz w:val="44"/>
          <w:szCs w:val="44"/>
        </w:rPr>
      </w:pPr>
    </w:p>
    <w:p w:rsidR="00162CE9" w:rsidRDefault="00A71E37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转发市发展和改革局关于进一步加强我市物业服务收费管理的通知</w:t>
      </w:r>
    </w:p>
    <w:p w:rsidR="00162CE9" w:rsidRDefault="00A71E37">
      <w:pPr>
        <w:tabs>
          <w:tab w:val="left" w:pos="7500"/>
        </w:tabs>
        <w:spacing w:line="640" w:lineRule="exact"/>
        <w:ind w:firstLineChars="225" w:firstLine="72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ab/>
      </w:r>
    </w:p>
    <w:p w:rsidR="00162CE9" w:rsidRDefault="00A71E37">
      <w:pPr>
        <w:spacing w:line="6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各物业服务企业：</w:t>
      </w:r>
    </w:p>
    <w:p w:rsidR="00162CE9" w:rsidRDefault="00A71E37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现将江门市发</w:t>
      </w:r>
      <w:r w:rsidR="00AA2598">
        <w:rPr>
          <w:rFonts w:ascii="仿宋_GB2312" w:eastAsia="仿宋_GB2312" w:hAnsi="宋体" w:hint="eastAsia"/>
          <w:sz w:val="32"/>
          <w:szCs w:val="32"/>
        </w:rPr>
        <w:t>展和</w:t>
      </w:r>
      <w:r>
        <w:rPr>
          <w:rFonts w:ascii="仿宋_GB2312" w:eastAsia="仿宋_GB2312" w:hAnsi="宋体" w:hint="eastAsia"/>
          <w:sz w:val="32"/>
          <w:szCs w:val="32"/>
        </w:rPr>
        <w:t>改</w:t>
      </w:r>
      <w:r w:rsidR="00AA2598">
        <w:rPr>
          <w:rFonts w:ascii="仿宋_GB2312" w:eastAsia="仿宋_GB2312" w:hAnsi="宋体" w:hint="eastAsia"/>
          <w:sz w:val="32"/>
          <w:szCs w:val="32"/>
        </w:rPr>
        <w:t>革</w:t>
      </w:r>
      <w:r>
        <w:rPr>
          <w:rFonts w:ascii="仿宋_GB2312" w:eastAsia="仿宋_GB2312" w:hAnsi="宋体" w:hint="eastAsia"/>
          <w:sz w:val="32"/>
          <w:szCs w:val="32"/>
        </w:rPr>
        <w:t>局《关于进一步加强我市物业服务收费管理的通知》（江发改价格函〔2019〕906号）转发给你们，请认真贯彻执行。</w:t>
      </w:r>
    </w:p>
    <w:p w:rsidR="00162CE9" w:rsidRDefault="00162CE9">
      <w:pPr>
        <w:kinsoku w:val="0"/>
        <w:overflowPunct w:val="0"/>
        <w:spacing w:line="640" w:lineRule="exact"/>
        <w:rPr>
          <w:rFonts w:ascii="仿宋_GB2312" w:eastAsia="仿宋_GB2312" w:hAnsi="宋体"/>
          <w:sz w:val="32"/>
          <w:szCs w:val="32"/>
        </w:rPr>
      </w:pPr>
    </w:p>
    <w:p w:rsidR="00162CE9" w:rsidRDefault="00A3743E" w:rsidP="00A3743E">
      <w:pPr>
        <w:kinsoku w:val="0"/>
        <w:overflowPunct w:val="0"/>
        <w:spacing w:line="640" w:lineRule="exact"/>
        <w:ind w:left="4480" w:hangingChars="1400" w:hanging="4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</w:t>
      </w:r>
      <w:r w:rsidR="00A71E37">
        <w:rPr>
          <w:rFonts w:ascii="仿宋_GB2312" w:eastAsia="仿宋_GB2312" w:hAnsi="宋体" w:hint="eastAsia"/>
          <w:sz w:val="32"/>
          <w:szCs w:val="32"/>
        </w:rPr>
        <w:t xml:space="preserve">江门市新会区发展和改革局 </w:t>
      </w:r>
    </w:p>
    <w:p w:rsidR="00162CE9" w:rsidRDefault="00A3743E">
      <w:pPr>
        <w:spacing w:line="64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</w:t>
      </w:r>
      <w:r w:rsidR="00A71E37">
        <w:rPr>
          <w:rFonts w:ascii="仿宋_GB2312" w:eastAsia="仿宋_GB2312" w:hAnsi="仿宋" w:hint="eastAsia"/>
          <w:sz w:val="32"/>
          <w:szCs w:val="32"/>
        </w:rPr>
        <w:t>2019年8月30日</w:t>
      </w:r>
    </w:p>
    <w:p w:rsidR="00162CE9" w:rsidRDefault="00162CE9">
      <w:pPr>
        <w:spacing w:line="4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162CE9" w:rsidRDefault="00162CE9">
      <w:pPr>
        <w:spacing w:line="4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162CE9" w:rsidRDefault="00A71E37">
      <w:pPr>
        <w:spacing w:line="4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</w:p>
    <w:p w:rsidR="00162CE9" w:rsidRDefault="00162CE9">
      <w:pPr>
        <w:spacing w:line="4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162CE9" w:rsidRDefault="00A71E37">
      <w:pPr>
        <w:spacing w:line="640" w:lineRule="exact"/>
        <w:ind w:leftChars="100" w:left="210" w:rightChars="100" w:right="21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公开方式：</w:t>
      </w:r>
      <w:r>
        <w:rPr>
          <w:rFonts w:ascii="黑体" w:eastAsia="黑体" w:hAnsi="黑体" w:cs="黑体" w:hint="eastAsia"/>
          <w:sz w:val="32"/>
          <w:szCs w:val="32"/>
        </w:rPr>
        <w:t>主动公开</w:t>
      </w:r>
    </w:p>
    <w:p w:rsidR="00162CE9" w:rsidRDefault="00974688">
      <w:pPr>
        <w:pStyle w:val="a3"/>
        <w:spacing w:line="640" w:lineRule="exact"/>
        <w:ind w:leftChars="100" w:left="210" w:rightChars="100" w:right="210" w:firstLineChars="0" w:firstLine="0"/>
        <w:rPr>
          <w:rFonts w:hAnsi="仿宋"/>
          <w:szCs w:val="32"/>
        </w:rPr>
      </w:pPr>
      <w:r>
        <w:rPr>
          <w:rFonts w:hAnsi="仿宋"/>
          <w:szCs w:val="32"/>
        </w:rPr>
        <w:pict>
          <v:line id="_x0000_s1038" style="position:absolute;left:0;text-align:left;z-index:251662336" from="0,1.8pt" to="423pt,1.8pt"/>
        </w:pict>
      </w:r>
      <w:r w:rsidR="00A71E37">
        <w:rPr>
          <w:rFonts w:hAnsi="仿宋" w:hint="eastAsia"/>
          <w:szCs w:val="32"/>
        </w:rPr>
        <w:t>抄送：江门市新会区住房和城乡建设局</w:t>
      </w:r>
    </w:p>
    <w:p w:rsidR="00162CE9" w:rsidRDefault="00974688">
      <w:pPr>
        <w:pStyle w:val="a3"/>
        <w:spacing w:line="640" w:lineRule="exact"/>
        <w:ind w:leftChars="100" w:left="210" w:rightChars="100" w:right="210" w:firstLineChars="0" w:firstLine="0"/>
        <w:rPr>
          <w:rFonts w:hAnsi="仿宋"/>
          <w:szCs w:val="32"/>
        </w:rPr>
      </w:pPr>
      <w:r>
        <w:rPr>
          <w:rFonts w:hAnsi="仿宋"/>
          <w:szCs w:val="32"/>
        </w:rPr>
        <w:pict>
          <v:line id="_x0000_s1034" style="position:absolute;left:0;text-align:left;z-index:251659264" from="0,1.8pt" to="423pt,1.8pt"/>
        </w:pict>
      </w:r>
      <w:r w:rsidR="00A71E37">
        <w:rPr>
          <w:rFonts w:hAnsi="仿宋" w:hint="eastAsia"/>
          <w:szCs w:val="32"/>
        </w:rPr>
        <w:t>新会区发展和改革局办公室      2019年8月30日印发</w:t>
      </w:r>
    </w:p>
    <w:p w:rsidR="00162CE9" w:rsidRDefault="00974688">
      <w:pPr>
        <w:spacing w:line="640" w:lineRule="exact"/>
        <w:ind w:leftChars="100" w:left="210" w:rightChars="100" w:right="210"/>
        <w:rPr>
          <w:rFonts w:ascii="仿宋_GB2312" w:eastAsia="仿宋_GB2312"/>
          <w:sz w:val="32"/>
          <w:szCs w:val="32"/>
        </w:rPr>
      </w:pPr>
      <w:r w:rsidRPr="00974688">
        <w:rPr>
          <w:rFonts w:ascii="仿宋_GB2312" w:eastAsia="仿宋_GB2312" w:hAnsi="仿宋"/>
          <w:sz w:val="32"/>
          <w:szCs w:val="32"/>
        </w:rPr>
        <w:pict>
          <v:line id="_x0000_s1035" style="position:absolute;left:0;text-align:left;z-index:251660288" from="0,1.8pt" to="423pt,1.8pt"/>
        </w:pict>
      </w:r>
      <w:r w:rsidR="00A71E37">
        <w:rPr>
          <w:rFonts w:ascii="仿宋_GB2312" w:eastAsia="仿宋_GB2312" w:hAnsi="仿宋" w:hint="eastAsia"/>
          <w:sz w:val="32"/>
          <w:szCs w:val="32"/>
        </w:rPr>
        <w:t>主办股室：价格管理股</w:t>
      </w:r>
      <w:r w:rsidR="0052142C">
        <w:rPr>
          <w:rFonts w:ascii="仿宋_GB2312" w:eastAsia="仿宋_GB2312" w:hAnsi="仿宋" w:hint="eastAsia"/>
          <w:sz w:val="32"/>
          <w:szCs w:val="32"/>
        </w:rPr>
        <w:t xml:space="preserve">                   </w:t>
      </w:r>
      <w:r w:rsidR="00A71E37">
        <w:rPr>
          <w:rFonts w:ascii="仿宋_GB2312" w:eastAsia="仿宋_GB2312" w:hAnsi="仿宋" w:hint="eastAsia"/>
          <w:sz w:val="32"/>
          <w:szCs w:val="32"/>
        </w:rPr>
        <w:t>(共印</w:t>
      </w:r>
      <w:r w:rsidR="0052142C">
        <w:rPr>
          <w:rFonts w:ascii="仿宋_GB2312" w:eastAsia="仿宋_GB2312" w:hAnsi="仿宋" w:hint="eastAsia"/>
          <w:sz w:val="32"/>
          <w:szCs w:val="32"/>
        </w:rPr>
        <w:t>70</w:t>
      </w:r>
      <w:r w:rsidR="00A71E37">
        <w:rPr>
          <w:rFonts w:ascii="仿宋_GB2312" w:eastAsia="仿宋_GB2312" w:hAnsi="仿宋" w:hint="eastAsia"/>
          <w:sz w:val="32"/>
          <w:szCs w:val="32"/>
        </w:rPr>
        <w:t xml:space="preserve"> 份)</w:t>
      </w:r>
    </w:p>
    <w:sectPr w:rsidR="00162CE9" w:rsidSect="00162CE9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139" w:rsidRDefault="00847139" w:rsidP="00162CE9">
      <w:r>
        <w:separator/>
      </w:r>
    </w:p>
  </w:endnote>
  <w:endnote w:type="continuationSeparator" w:id="1">
    <w:p w:rsidR="00847139" w:rsidRDefault="00847139" w:rsidP="00162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E9" w:rsidRDefault="0097468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5.05pt;margin-top:-8.1pt;width:50.25pt;height:2in;z-index:251658240;mso-position-horizontal-relative:margin" filled="f" stroked="f">
          <v:textbox style="mso-fit-shape-to-text:t" inset="0,0,0,0">
            <w:txbxContent>
              <w:p w:rsidR="00162CE9" w:rsidRDefault="00A71E37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974688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974688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52142C">
                  <w:rPr>
                    <w:noProof/>
                    <w:sz w:val="28"/>
                    <w:szCs w:val="28"/>
                  </w:rPr>
                  <w:t>1</w:t>
                </w:r>
                <w:r w:rsidR="00974688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pict>
        <v:shape id="_x0000_s2049" type="#_x0000_t202" style="position:absolute;margin-left:312pt;margin-top:-6.25pt;width:2in;height:2in;z-index:251657216;mso-wrap-style:none;mso-position-horizontal:outside;mso-position-horizontal-relative:margin" filled="f" stroked="f">
          <v:textbox style="mso-fit-shape-to-text:t" inset="0,0,0,0">
            <w:txbxContent>
              <w:p w:rsidR="00162CE9" w:rsidRDefault="00162CE9">
                <w:pPr>
                  <w:pStyle w:val="a5"/>
                  <w:rPr>
                    <w:rFonts w:ascii="仿宋" w:eastAsia="仿宋" w:hAnsi="仿宋" w:cs="仿宋"/>
                    <w:sz w:val="32"/>
                    <w:szCs w:val="32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139" w:rsidRDefault="00847139" w:rsidP="00162CE9">
      <w:r>
        <w:separator/>
      </w:r>
    </w:p>
  </w:footnote>
  <w:footnote w:type="continuationSeparator" w:id="1">
    <w:p w:rsidR="00847139" w:rsidRDefault="00847139" w:rsidP="00162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 strokecolor="red">
      <v:fill color="white"/>
      <v:stroke color="red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041"/>
    <w:rsid w:val="000020EE"/>
    <w:rsid w:val="00013807"/>
    <w:rsid w:val="000329EF"/>
    <w:rsid w:val="00061D98"/>
    <w:rsid w:val="00064966"/>
    <w:rsid w:val="00067CCE"/>
    <w:rsid w:val="00070A40"/>
    <w:rsid w:val="00070C0E"/>
    <w:rsid w:val="00081C75"/>
    <w:rsid w:val="00081CEC"/>
    <w:rsid w:val="00083767"/>
    <w:rsid w:val="00090125"/>
    <w:rsid w:val="00090DB9"/>
    <w:rsid w:val="000911D1"/>
    <w:rsid w:val="00092779"/>
    <w:rsid w:val="0009565D"/>
    <w:rsid w:val="000A3E56"/>
    <w:rsid w:val="000E0164"/>
    <w:rsid w:val="000E5EB3"/>
    <w:rsid w:val="000F60B7"/>
    <w:rsid w:val="001044F6"/>
    <w:rsid w:val="0010581F"/>
    <w:rsid w:val="0010768E"/>
    <w:rsid w:val="00115371"/>
    <w:rsid w:val="001173DA"/>
    <w:rsid w:val="00121DE9"/>
    <w:rsid w:val="00127412"/>
    <w:rsid w:val="00137333"/>
    <w:rsid w:val="00137BD8"/>
    <w:rsid w:val="00143B3F"/>
    <w:rsid w:val="0014582F"/>
    <w:rsid w:val="001541C2"/>
    <w:rsid w:val="00162CE9"/>
    <w:rsid w:val="00164CE5"/>
    <w:rsid w:val="00167C79"/>
    <w:rsid w:val="001723F8"/>
    <w:rsid w:val="0018008C"/>
    <w:rsid w:val="00180F6F"/>
    <w:rsid w:val="001845AE"/>
    <w:rsid w:val="0019210D"/>
    <w:rsid w:val="001A2AC6"/>
    <w:rsid w:val="001A2DC1"/>
    <w:rsid w:val="001A31E7"/>
    <w:rsid w:val="001B4311"/>
    <w:rsid w:val="001B65E4"/>
    <w:rsid w:val="001C0156"/>
    <w:rsid w:val="001C457E"/>
    <w:rsid w:val="001C4D58"/>
    <w:rsid w:val="001C63D3"/>
    <w:rsid w:val="001D184F"/>
    <w:rsid w:val="001D2D9D"/>
    <w:rsid w:val="001D569E"/>
    <w:rsid w:val="001D7881"/>
    <w:rsid w:val="001E4059"/>
    <w:rsid w:val="001F2AD2"/>
    <w:rsid w:val="001F31D9"/>
    <w:rsid w:val="001F36A2"/>
    <w:rsid w:val="001F6A2F"/>
    <w:rsid w:val="0021040E"/>
    <w:rsid w:val="00210B04"/>
    <w:rsid w:val="00213EB8"/>
    <w:rsid w:val="002148D1"/>
    <w:rsid w:val="002151B8"/>
    <w:rsid w:val="00215D75"/>
    <w:rsid w:val="00217DDC"/>
    <w:rsid w:val="00220C00"/>
    <w:rsid w:val="00221137"/>
    <w:rsid w:val="00222B83"/>
    <w:rsid w:val="002346A4"/>
    <w:rsid w:val="00241B4D"/>
    <w:rsid w:val="0025192F"/>
    <w:rsid w:val="00255EDE"/>
    <w:rsid w:val="0025688E"/>
    <w:rsid w:val="002674C1"/>
    <w:rsid w:val="00292255"/>
    <w:rsid w:val="002A2EE5"/>
    <w:rsid w:val="002D2CE8"/>
    <w:rsid w:val="002E6B58"/>
    <w:rsid w:val="002F43BE"/>
    <w:rsid w:val="0032164D"/>
    <w:rsid w:val="00323F04"/>
    <w:rsid w:val="00324313"/>
    <w:rsid w:val="00337A95"/>
    <w:rsid w:val="0034082C"/>
    <w:rsid w:val="003445EB"/>
    <w:rsid w:val="00346808"/>
    <w:rsid w:val="0034680D"/>
    <w:rsid w:val="00375056"/>
    <w:rsid w:val="00380C68"/>
    <w:rsid w:val="00382EFA"/>
    <w:rsid w:val="00387F04"/>
    <w:rsid w:val="00394AE8"/>
    <w:rsid w:val="003A5B96"/>
    <w:rsid w:val="003A7813"/>
    <w:rsid w:val="003C1F4F"/>
    <w:rsid w:val="003D2360"/>
    <w:rsid w:val="003D2F02"/>
    <w:rsid w:val="003D58E8"/>
    <w:rsid w:val="003E79EE"/>
    <w:rsid w:val="003F1B4B"/>
    <w:rsid w:val="003F451F"/>
    <w:rsid w:val="003F6D36"/>
    <w:rsid w:val="003F778F"/>
    <w:rsid w:val="00402AAE"/>
    <w:rsid w:val="004055FF"/>
    <w:rsid w:val="004147E8"/>
    <w:rsid w:val="004225CA"/>
    <w:rsid w:val="00422F28"/>
    <w:rsid w:val="00423090"/>
    <w:rsid w:val="004240CF"/>
    <w:rsid w:val="00430533"/>
    <w:rsid w:val="0044019C"/>
    <w:rsid w:val="00440CBB"/>
    <w:rsid w:val="00441F36"/>
    <w:rsid w:val="00444C4D"/>
    <w:rsid w:val="004511EB"/>
    <w:rsid w:val="00457697"/>
    <w:rsid w:val="00457DD4"/>
    <w:rsid w:val="00464731"/>
    <w:rsid w:val="00470686"/>
    <w:rsid w:val="00473B99"/>
    <w:rsid w:val="00473C8C"/>
    <w:rsid w:val="004815EA"/>
    <w:rsid w:val="00481921"/>
    <w:rsid w:val="00497297"/>
    <w:rsid w:val="004A0116"/>
    <w:rsid w:val="004A7C33"/>
    <w:rsid w:val="004B4C8D"/>
    <w:rsid w:val="004B7C74"/>
    <w:rsid w:val="004C151F"/>
    <w:rsid w:val="004C6E8D"/>
    <w:rsid w:val="004D1A59"/>
    <w:rsid w:val="004D623F"/>
    <w:rsid w:val="004E1B9D"/>
    <w:rsid w:val="004E2793"/>
    <w:rsid w:val="004E401F"/>
    <w:rsid w:val="004F09C4"/>
    <w:rsid w:val="004F40AA"/>
    <w:rsid w:val="00501ABF"/>
    <w:rsid w:val="005032D0"/>
    <w:rsid w:val="00505661"/>
    <w:rsid w:val="00514112"/>
    <w:rsid w:val="0052142C"/>
    <w:rsid w:val="005306C9"/>
    <w:rsid w:val="00550A7C"/>
    <w:rsid w:val="00554B4C"/>
    <w:rsid w:val="00556079"/>
    <w:rsid w:val="00561A27"/>
    <w:rsid w:val="0056785D"/>
    <w:rsid w:val="00583A2D"/>
    <w:rsid w:val="00593DEC"/>
    <w:rsid w:val="0059401C"/>
    <w:rsid w:val="005A1D03"/>
    <w:rsid w:val="005B21AE"/>
    <w:rsid w:val="005C4B59"/>
    <w:rsid w:val="005C58BA"/>
    <w:rsid w:val="005C6CBA"/>
    <w:rsid w:val="005D57E4"/>
    <w:rsid w:val="005D6EF3"/>
    <w:rsid w:val="005E2BC3"/>
    <w:rsid w:val="005E530C"/>
    <w:rsid w:val="005F72A3"/>
    <w:rsid w:val="00612E95"/>
    <w:rsid w:val="0062311A"/>
    <w:rsid w:val="0062396D"/>
    <w:rsid w:val="00634A5E"/>
    <w:rsid w:val="00642C41"/>
    <w:rsid w:val="006501F5"/>
    <w:rsid w:val="00651D4F"/>
    <w:rsid w:val="00653ECA"/>
    <w:rsid w:val="006570B0"/>
    <w:rsid w:val="00660549"/>
    <w:rsid w:val="00670686"/>
    <w:rsid w:val="00674EAC"/>
    <w:rsid w:val="00686BC7"/>
    <w:rsid w:val="006A290D"/>
    <w:rsid w:val="006A533E"/>
    <w:rsid w:val="006B3BF2"/>
    <w:rsid w:val="006B3D58"/>
    <w:rsid w:val="006B4587"/>
    <w:rsid w:val="006C14D1"/>
    <w:rsid w:val="006D4DDB"/>
    <w:rsid w:val="006D5011"/>
    <w:rsid w:val="006D7714"/>
    <w:rsid w:val="006E0532"/>
    <w:rsid w:val="006E2FF6"/>
    <w:rsid w:val="006E50A6"/>
    <w:rsid w:val="006E76E9"/>
    <w:rsid w:val="006F2632"/>
    <w:rsid w:val="006F53E1"/>
    <w:rsid w:val="006F69D9"/>
    <w:rsid w:val="00711F24"/>
    <w:rsid w:val="00721B17"/>
    <w:rsid w:val="00722F75"/>
    <w:rsid w:val="007257BB"/>
    <w:rsid w:val="00726138"/>
    <w:rsid w:val="00731D7F"/>
    <w:rsid w:val="00733F2F"/>
    <w:rsid w:val="00740682"/>
    <w:rsid w:val="00750201"/>
    <w:rsid w:val="007543F7"/>
    <w:rsid w:val="00757E3D"/>
    <w:rsid w:val="007601EB"/>
    <w:rsid w:val="00764DCF"/>
    <w:rsid w:val="007763AD"/>
    <w:rsid w:val="007869D0"/>
    <w:rsid w:val="007A171B"/>
    <w:rsid w:val="007A4A5A"/>
    <w:rsid w:val="007A6964"/>
    <w:rsid w:val="007D0967"/>
    <w:rsid w:val="007E0DA0"/>
    <w:rsid w:val="007F531E"/>
    <w:rsid w:val="007F6138"/>
    <w:rsid w:val="00803A39"/>
    <w:rsid w:val="00805704"/>
    <w:rsid w:val="00811707"/>
    <w:rsid w:val="00812D7F"/>
    <w:rsid w:val="008137CF"/>
    <w:rsid w:val="00831737"/>
    <w:rsid w:val="00834617"/>
    <w:rsid w:val="00842850"/>
    <w:rsid w:val="008459E2"/>
    <w:rsid w:val="00847109"/>
    <w:rsid w:val="00847139"/>
    <w:rsid w:val="0085607A"/>
    <w:rsid w:val="0086039A"/>
    <w:rsid w:val="00860D80"/>
    <w:rsid w:val="008815A6"/>
    <w:rsid w:val="00885D32"/>
    <w:rsid w:val="00891DB5"/>
    <w:rsid w:val="00896BC3"/>
    <w:rsid w:val="008C2CB9"/>
    <w:rsid w:val="008C402C"/>
    <w:rsid w:val="008D3827"/>
    <w:rsid w:val="008D3BA1"/>
    <w:rsid w:val="008D719B"/>
    <w:rsid w:val="008E1BA3"/>
    <w:rsid w:val="008E5CE6"/>
    <w:rsid w:val="008F254A"/>
    <w:rsid w:val="008F4DBB"/>
    <w:rsid w:val="00900D40"/>
    <w:rsid w:val="00902B3B"/>
    <w:rsid w:val="00912A79"/>
    <w:rsid w:val="009137FB"/>
    <w:rsid w:val="0091598A"/>
    <w:rsid w:val="00924F62"/>
    <w:rsid w:val="0092676F"/>
    <w:rsid w:val="00930CE0"/>
    <w:rsid w:val="009329E9"/>
    <w:rsid w:val="00936A80"/>
    <w:rsid w:val="009442D8"/>
    <w:rsid w:val="00944649"/>
    <w:rsid w:val="0094526B"/>
    <w:rsid w:val="00946C3E"/>
    <w:rsid w:val="0095481C"/>
    <w:rsid w:val="00974688"/>
    <w:rsid w:val="009A54A4"/>
    <w:rsid w:val="009A585C"/>
    <w:rsid w:val="009B4028"/>
    <w:rsid w:val="009C019B"/>
    <w:rsid w:val="009D2EEF"/>
    <w:rsid w:val="009E3354"/>
    <w:rsid w:val="00A10954"/>
    <w:rsid w:val="00A13724"/>
    <w:rsid w:val="00A3743E"/>
    <w:rsid w:val="00A442B7"/>
    <w:rsid w:val="00A54AC7"/>
    <w:rsid w:val="00A57C8B"/>
    <w:rsid w:val="00A71E37"/>
    <w:rsid w:val="00A81F12"/>
    <w:rsid w:val="00A915F2"/>
    <w:rsid w:val="00A93180"/>
    <w:rsid w:val="00A939BC"/>
    <w:rsid w:val="00AA2598"/>
    <w:rsid w:val="00AA6AE1"/>
    <w:rsid w:val="00AB60FB"/>
    <w:rsid w:val="00AC30C8"/>
    <w:rsid w:val="00AD0E20"/>
    <w:rsid w:val="00AD453D"/>
    <w:rsid w:val="00AF3510"/>
    <w:rsid w:val="00B05739"/>
    <w:rsid w:val="00B06F9E"/>
    <w:rsid w:val="00B21F17"/>
    <w:rsid w:val="00B26D0A"/>
    <w:rsid w:val="00B33834"/>
    <w:rsid w:val="00B33D3C"/>
    <w:rsid w:val="00B46A84"/>
    <w:rsid w:val="00B50CD2"/>
    <w:rsid w:val="00B52B5A"/>
    <w:rsid w:val="00B60680"/>
    <w:rsid w:val="00B60ACC"/>
    <w:rsid w:val="00B6747F"/>
    <w:rsid w:val="00B71BDA"/>
    <w:rsid w:val="00B76867"/>
    <w:rsid w:val="00B82C8D"/>
    <w:rsid w:val="00B844B2"/>
    <w:rsid w:val="00B87A4B"/>
    <w:rsid w:val="00B90910"/>
    <w:rsid w:val="00B91CA1"/>
    <w:rsid w:val="00B934FD"/>
    <w:rsid w:val="00B94B9C"/>
    <w:rsid w:val="00B9591C"/>
    <w:rsid w:val="00BA29FD"/>
    <w:rsid w:val="00BA6302"/>
    <w:rsid w:val="00BB019A"/>
    <w:rsid w:val="00BB1A34"/>
    <w:rsid w:val="00BC0F6D"/>
    <w:rsid w:val="00BD18A6"/>
    <w:rsid w:val="00BD4163"/>
    <w:rsid w:val="00BE508C"/>
    <w:rsid w:val="00BE5850"/>
    <w:rsid w:val="00BE6993"/>
    <w:rsid w:val="00BE71BB"/>
    <w:rsid w:val="00BF022F"/>
    <w:rsid w:val="00C0394D"/>
    <w:rsid w:val="00C04D87"/>
    <w:rsid w:val="00C061A3"/>
    <w:rsid w:val="00C102E5"/>
    <w:rsid w:val="00C146B8"/>
    <w:rsid w:val="00C21923"/>
    <w:rsid w:val="00C3027E"/>
    <w:rsid w:val="00C37E9D"/>
    <w:rsid w:val="00C57110"/>
    <w:rsid w:val="00C57CE6"/>
    <w:rsid w:val="00C64D6F"/>
    <w:rsid w:val="00C65AA2"/>
    <w:rsid w:val="00C749D8"/>
    <w:rsid w:val="00C75512"/>
    <w:rsid w:val="00C91250"/>
    <w:rsid w:val="00C9232D"/>
    <w:rsid w:val="00CA4041"/>
    <w:rsid w:val="00CB1D5F"/>
    <w:rsid w:val="00CB2FD0"/>
    <w:rsid w:val="00CC2ED2"/>
    <w:rsid w:val="00CD3E02"/>
    <w:rsid w:val="00CE09C7"/>
    <w:rsid w:val="00CE1267"/>
    <w:rsid w:val="00CE7394"/>
    <w:rsid w:val="00D033E7"/>
    <w:rsid w:val="00D05180"/>
    <w:rsid w:val="00D17DC9"/>
    <w:rsid w:val="00D2045A"/>
    <w:rsid w:val="00D22A78"/>
    <w:rsid w:val="00D23BF6"/>
    <w:rsid w:val="00D266D7"/>
    <w:rsid w:val="00D26AD1"/>
    <w:rsid w:val="00D27DBB"/>
    <w:rsid w:val="00D315D1"/>
    <w:rsid w:val="00D46993"/>
    <w:rsid w:val="00D6192B"/>
    <w:rsid w:val="00D62489"/>
    <w:rsid w:val="00D62603"/>
    <w:rsid w:val="00D724ED"/>
    <w:rsid w:val="00D7311F"/>
    <w:rsid w:val="00D77C1E"/>
    <w:rsid w:val="00D816D0"/>
    <w:rsid w:val="00D909F4"/>
    <w:rsid w:val="00DA1AF5"/>
    <w:rsid w:val="00DB4000"/>
    <w:rsid w:val="00DC2294"/>
    <w:rsid w:val="00DC620B"/>
    <w:rsid w:val="00DD01BB"/>
    <w:rsid w:val="00DD1681"/>
    <w:rsid w:val="00DE0B2B"/>
    <w:rsid w:val="00DF11EC"/>
    <w:rsid w:val="00DF5660"/>
    <w:rsid w:val="00E11B0B"/>
    <w:rsid w:val="00E17473"/>
    <w:rsid w:val="00E17B13"/>
    <w:rsid w:val="00E2268D"/>
    <w:rsid w:val="00E24B83"/>
    <w:rsid w:val="00E27215"/>
    <w:rsid w:val="00E41868"/>
    <w:rsid w:val="00E41F4A"/>
    <w:rsid w:val="00E46883"/>
    <w:rsid w:val="00E567D5"/>
    <w:rsid w:val="00E80E00"/>
    <w:rsid w:val="00E83DD3"/>
    <w:rsid w:val="00E87725"/>
    <w:rsid w:val="00E90CDF"/>
    <w:rsid w:val="00E924C0"/>
    <w:rsid w:val="00E943C7"/>
    <w:rsid w:val="00EA61DC"/>
    <w:rsid w:val="00EA6657"/>
    <w:rsid w:val="00EA6B38"/>
    <w:rsid w:val="00EB0705"/>
    <w:rsid w:val="00EB21A5"/>
    <w:rsid w:val="00EB2890"/>
    <w:rsid w:val="00EC5935"/>
    <w:rsid w:val="00ED4A60"/>
    <w:rsid w:val="00ED4B61"/>
    <w:rsid w:val="00ED5725"/>
    <w:rsid w:val="00EE5907"/>
    <w:rsid w:val="00EF3F9E"/>
    <w:rsid w:val="00EF4A40"/>
    <w:rsid w:val="00EF4BC7"/>
    <w:rsid w:val="00EF5AD8"/>
    <w:rsid w:val="00EF6F9D"/>
    <w:rsid w:val="00F0570C"/>
    <w:rsid w:val="00F0697D"/>
    <w:rsid w:val="00F14750"/>
    <w:rsid w:val="00F213F7"/>
    <w:rsid w:val="00F22F3B"/>
    <w:rsid w:val="00F32A80"/>
    <w:rsid w:val="00F4427C"/>
    <w:rsid w:val="00F51651"/>
    <w:rsid w:val="00F56685"/>
    <w:rsid w:val="00F64A96"/>
    <w:rsid w:val="00F737FF"/>
    <w:rsid w:val="00F82613"/>
    <w:rsid w:val="00F84095"/>
    <w:rsid w:val="00F87856"/>
    <w:rsid w:val="00F9064E"/>
    <w:rsid w:val="00F91E3B"/>
    <w:rsid w:val="00F92AC0"/>
    <w:rsid w:val="00F960FD"/>
    <w:rsid w:val="00F9679B"/>
    <w:rsid w:val="00FA1884"/>
    <w:rsid w:val="00FA20AE"/>
    <w:rsid w:val="00FA47D3"/>
    <w:rsid w:val="00FA6923"/>
    <w:rsid w:val="00FA72F3"/>
    <w:rsid w:val="00FD2628"/>
    <w:rsid w:val="00FF177B"/>
    <w:rsid w:val="00FF4A91"/>
    <w:rsid w:val="00FF5450"/>
    <w:rsid w:val="04310840"/>
    <w:rsid w:val="06F62538"/>
    <w:rsid w:val="0FF97C24"/>
    <w:rsid w:val="13447DBF"/>
    <w:rsid w:val="1FF250DC"/>
    <w:rsid w:val="27FF51D6"/>
    <w:rsid w:val="283E6F3D"/>
    <w:rsid w:val="2925663D"/>
    <w:rsid w:val="2B0159D0"/>
    <w:rsid w:val="312113F6"/>
    <w:rsid w:val="39A55D4E"/>
    <w:rsid w:val="3B730F32"/>
    <w:rsid w:val="3E8E1DDF"/>
    <w:rsid w:val="486C01C3"/>
    <w:rsid w:val="4C3F4365"/>
    <w:rsid w:val="4D241297"/>
    <w:rsid w:val="4E9C6250"/>
    <w:rsid w:val="51FF37FD"/>
    <w:rsid w:val="5310761E"/>
    <w:rsid w:val="5D92129C"/>
    <w:rsid w:val="708E4001"/>
    <w:rsid w:val="73F66165"/>
    <w:rsid w:val="755408ED"/>
    <w:rsid w:val="7CDB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 strokecolor="red">
      <v:fill color="white"/>
      <v:stroke 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C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162CE9"/>
    <w:pPr>
      <w:ind w:leftChars="152" w:left="1279" w:hangingChars="480" w:hanging="960"/>
    </w:pPr>
    <w:rPr>
      <w:rFonts w:ascii="仿宋_GB2312" w:eastAsia="仿宋_GB2312" w:hAnsi="宋体"/>
      <w:sz w:val="32"/>
    </w:rPr>
  </w:style>
  <w:style w:type="paragraph" w:styleId="a4">
    <w:name w:val="Date"/>
    <w:basedOn w:val="a"/>
    <w:next w:val="a"/>
    <w:qFormat/>
    <w:rsid w:val="00162CE9"/>
    <w:pPr>
      <w:ind w:leftChars="2500" w:left="100"/>
    </w:pPr>
  </w:style>
  <w:style w:type="paragraph" w:styleId="a5">
    <w:name w:val="footer"/>
    <w:basedOn w:val="a"/>
    <w:rsid w:val="00162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162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162C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62CE9"/>
  </w:style>
  <w:style w:type="character" w:customStyle="1" w:styleId="Char">
    <w:name w:val="正文文本缩进 Char"/>
    <w:basedOn w:val="a0"/>
    <w:link w:val="a3"/>
    <w:qFormat/>
    <w:rsid w:val="00162CE9"/>
    <w:rPr>
      <w:rFonts w:ascii="仿宋_GB2312" w:eastAsia="仿宋_GB2312" w:hAnsi="宋体"/>
      <w:kern w:val="2"/>
      <w:sz w:val="32"/>
      <w:szCs w:val="24"/>
    </w:rPr>
  </w:style>
  <w:style w:type="paragraph" w:customStyle="1" w:styleId="Char0">
    <w:name w:val="Char"/>
    <w:basedOn w:val="a"/>
    <w:qFormat/>
    <w:rsid w:val="00162CE9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32"/>
    <customShpInfo spid="_x0000_s1030"/>
    <customShpInfo spid="_x0000_s1026"/>
    <customShpInfo spid="_x0000_s1038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何群香</cp:lastModifiedBy>
  <cp:revision>4</cp:revision>
  <cp:lastPrinted>2019-08-30T09:27:00Z</cp:lastPrinted>
  <dcterms:created xsi:type="dcterms:W3CDTF">2019-08-30T07:43:00Z</dcterms:created>
  <dcterms:modified xsi:type="dcterms:W3CDTF">2019-08-30T09:27:00Z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