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194B7C" w:rsidP="00363101">
            <w:pPr>
              <w:jc w:val="left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194B7C">
              <w:rPr>
                <w:rFonts w:hint="eastAsia"/>
                <w:sz w:val="24"/>
                <w:szCs w:val="24"/>
              </w:rPr>
              <w:t>省道</w:t>
            </w:r>
            <w:r w:rsidRPr="00194B7C">
              <w:rPr>
                <w:rFonts w:hint="eastAsia"/>
                <w:sz w:val="24"/>
                <w:szCs w:val="24"/>
              </w:rPr>
              <w:t>S384</w:t>
            </w:r>
            <w:r w:rsidRPr="00194B7C">
              <w:rPr>
                <w:rFonts w:hint="eastAsia"/>
                <w:sz w:val="24"/>
                <w:szCs w:val="24"/>
              </w:rPr>
              <w:t>线大泽至共和段改建工程（辅道及市政配套设施）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363101">
            <w:pPr>
              <w:jc w:val="left"/>
              <w:rPr>
                <w:rStyle w:val="NormalCharacter"/>
                <w:sz w:val="24"/>
                <w:szCs w:val="24"/>
              </w:rPr>
            </w:pPr>
            <w:r w:rsidRPr="004142F0">
              <w:rPr>
                <w:rFonts w:hint="eastAsia"/>
                <w:sz w:val="24"/>
                <w:szCs w:val="24"/>
              </w:rPr>
              <w:t>江门市新会区大泽镇人民政府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363101">
            <w:pPr>
              <w:jc w:val="left"/>
              <w:rPr>
                <w:rStyle w:val="NormalCharacter"/>
                <w:sz w:val="24"/>
                <w:szCs w:val="24"/>
              </w:rPr>
            </w:pPr>
            <w:r w:rsidRPr="004142F0">
              <w:rPr>
                <w:rFonts w:hint="eastAsia"/>
                <w:sz w:val="24"/>
                <w:szCs w:val="24"/>
              </w:rPr>
              <w:t>江门市新会区大泽镇人民政府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194B7C" w:rsidP="00947F2A">
            <w:pPr>
              <w:jc w:val="left"/>
              <w:rPr>
                <w:rStyle w:val="NormalCharacter"/>
                <w:sz w:val="24"/>
                <w:szCs w:val="24"/>
              </w:rPr>
            </w:pPr>
            <w:r w:rsidRPr="00194B7C">
              <w:rPr>
                <w:rFonts w:hint="eastAsia"/>
                <w:sz w:val="24"/>
                <w:szCs w:val="24"/>
              </w:rPr>
              <w:t>省道</w:t>
            </w:r>
            <w:r w:rsidRPr="00194B7C">
              <w:rPr>
                <w:rFonts w:hint="eastAsia"/>
                <w:sz w:val="24"/>
                <w:szCs w:val="24"/>
              </w:rPr>
              <w:t>S384</w:t>
            </w:r>
            <w:r w:rsidRPr="00194B7C">
              <w:rPr>
                <w:rFonts w:hint="eastAsia"/>
                <w:sz w:val="24"/>
                <w:szCs w:val="24"/>
              </w:rPr>
              <w:t>线大泽至共和段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194B7C" w:rsidP="00947F2A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一</w:t>
            </w:r>
            <w:r w:rsidR="00363101">
              <w:rPr>
                <w:rStyle w:val="NormalCharacter"/>
                <w:rFonts w:hint="eastAsia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4142F0">
            <w:pPr>
              <w:jc w:val="left"/>
              <w:rPr>
                <w:rStyle w:val="NormalCharacter"/>
                <w:sz w:val="24"/>
                <w:szCs w:val="24"/>
              </w:rPr>
            </w:pPr>
            <w:r w:rsidRPr="00194B7C">
              <w:rPr>
                <w:sz w:val="24"/>
                <w:szCs w:val="24"/>
              </w:rPr>
              <w:t>估算</w:t>
            </w:r>
            <w:bookmarkStart w:id="0" w:name="_GoBack"/>
            <w:bookmarkEnd w:id="0"/>
            <w:r w:rsidR="00194B7C" w:rsidRPr="00194B7C">
              <w:rPr>
                <w:rFonts w:hint="eastAsia"/>
                <w:sz w:val="24"/>
                <w:szCs w:val="24"/>
              </w:rPr>
              <w:t>37079.15</w:t>
            </w:r>
            <w:r w:rsidR="00947F2A" w:rsidRPr="00194B7C">
              <w:rPr>
                <w:rFonts w:hint="eastAsia"/>
                <w:sz w:val="24"/>
                <w:szCs w:val="24"/>
              </w:rPr>
              <w:t>万</w:t>
            </w:r>
            <w:r w:rsidRPr="00194B7C">
              <w:rPr>
                <w:sz w:val="24"/>
                <w:szCs w:val="24"/>
              </w:rPr>
              <w:t>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A77D4A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镇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194B7C" w:rsidP="004142F0">
            <w:pPr>
              <w:jc w:val="left"/>
              <w:rPr>
                <w:rStyle w:val="NormalCharacter"/>
                <w:sz w:val="24"/>
                <w:szCs w:val="24"/>
              </w:rPr>
            </w:pPr>
            <w:r w:rsidRPr="00194B7C">
              <w:rPr>
                <w:rFonts w:hint="eastAsia"/>
                <w:sz w:val="24"/>
                <w:szCs w:val="24"/>
              </w:rPr>
              <w:t>加快深江产业园大泽园区基础设施建设，解决大泽镇及大泽园区车辆进入共和高速互通问题</w:t>
            </w:r>
            <w:r w:rsidR="004142F0" w:rsidRPr="004142F0">
              <w:rPr>
                <w:rFonts w:hint="eastAsia"/>
                <w:sz w:val="24"/>
                <w:szCs w:val="24"/>
              </w:rPr>
              <w:t>，对促进园区投资、营商环境具有十分重要意义。</w:t>
            </w:r>
          </w:p>
        </w:tc>
      </w:tr>
      <w:tr w:rsidR="006C6FAF">
        <w:trPr>
          <w:trHeight w:val="393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194B7C" w:rsidP="004142F0">
            <w:pPr>
              <w:jc w:val="left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194B7C">
              <w:rPr>
                <w:rFonts w:hint="eastAsia"/>
                <w:sz w:val="24"/>
                <w:szCs w:val="24"/>
              </w:rPr>
              <w:t>省道</w:t>
            </w:r>
            <w:r w:rsidRPr="00194B7C">
              <w:rPr>
                <w:rFonts w:hint="eastAsia"/>
                <w:sz w:val="24"/>
                <w:szCs w:val="24"/>
              </w:rPr>
              <w:t>S384</w:t>
            </w:r>
            <w:r w:rsidRPr="00194B7C">
              <w:rPr>
                <w:rFonts w:hint="eastAsia"/>
                <w:sz w:val="24"/>
                <w:szCs w:val="24"/>
              </w:rPr>
              <w:t>线大泽至共和段改建工程（辅道及市政配套设施）项目起点位于</w:t>
            </w:r>
            <w:r w:rsidRPr="00194B7C">
              <w:rPr>
                <w:rFonts w:hint="eastAsia"/>
                <w:sz w:val="24"/>
                <w:szCs w:val="24"/>
              </w:rPr>
              <w:t>K68+743</w:t>
            </w:r>
            <w:r w:rsidRPr="00194B7C">
              <w:rPr>
                <w:rFonts w:hint="eastAsia"/>
                <w:sz w:val="24"/>
                <w:szCs w:val="24"/>
              </w:rPr>
              <w:t>处，与国道</w:t>
            </w:r>
            <w:r w:rsidRPr="00194B7C">
              <w:rPr>
                <w:rFonts w:hint="eastAsia"/>
                <w:sz w:val="24"/>
                <w:szCs w:val="24"/>
              </w:rPr>
              <w:t>G240</w:t>
            </w:r>
            <w:r w:rsidRPr="00194B7C">
              <w:rPr>
                <w:rFonts w:hint="eastAsia"/>
                <w:sz w:val="24"/>
                <w:szCs w:val="24"/>
              </w:rPr>
              <w:t>相交。路线大致呈南北走向，往北延伸，终点位于</w:t>
            </w:r>
            <w:r w:rsidRPr="00194B7C">
              <w:rPr>
                <w:rFonts w:hint="eastAsia"/>
                <w:sz w:val="24"/>
                <w:szCs w:val="24"/>
              </w:rPr>
              <w:t>K76+193</w:t>
            </w:r>
            <w:r w:rsidRPr="00194B7C">
              <w:rPr>
                <w:rFonts w:hint="eastAsia"/>
                <w:sz w:val="24"/>
                <w:szCs w:val="24"/>
              </w:rPr>
              <w:t>大泽与共和交界处，路线全长</w:t>
            </w:r>
            <w:r w:rsidRPr="00194B7C">
              <w:rPr>
                <w:rFonts w:hint="eastAsia"/>
                <w:sz w:val="24"/>
                <w:szCs w:val="24"/>
              </w:rPr>
              <w:t>7.45km</w:t>
            </w:r>
            <w:r w:rsidRPr="00194B7C">
              <w:rPr>
                <w:rFonts w:hint="eastAsia"/>
                <w:sz w:val="24"/>
                <w:szCs w:val="24"/>
              </w:rPr>
              <w:t>。沿线分别与国道</w:t>
            </w:r>
            <w:r w:rsidRPr="00194B7C">
              <w:rPr>
                <w:rFonts w:hint="eastAsia"/>
                <w:sz w:val="24"/>
                <w:szCs w:val="24"/>
              </w:rPr>
              <w:t>G240</w:t>
            </w:r>
            <w:r w:rsidRPr="00194B7C">
              <w:rPr>
                <w:rFonts w:hint="eastAsia"/>
                <w:sz w:val="24"/>
                <w:szCs w:val="24"/>
              </w:rPr>
              <w:t>、创利来中心路、乡道</w:t>
            </w:r>
            <w:r w:rsidRPr="00194B7C">
              <w:rPr>
                <w:rFonts w:hint="eastAsia"/>
                <w:sz w:val="24"/>
                <w:szCs w:val="24"/>
              </w:rPr>
              <w:t>Y191</w:t>
            </w:r>
            <w:r w:rsidRPr="00194B7C">
              <w:rPr>
                <w:rFonts w:hint="eastAsia"/>
                <w:sz w:val="24"/>
                <w:szCs w:val="24"/>
              </w:rPr>
              <w:t>、规划</w:t>
            </w:r>
            <w:r w:rsidRPr="00194B7C">
              <w:rPr>
                <w:rFonts w:hint="eastAsia"/>
                <w:sz w:val="24"/>
                <w:szCs w:val="24"/>
              </w:rPr>
              <w:t>G240</w:t>
            </w:r>
            <w:r w:rsidRPr="00194B7C">
              <w:rPr>
                <w:rFonts w:hint="eastAsia"/>
                <w:sz w:val="24"/>
                <w:szCs w:val="24"/>
              </w:rPr>
              <w:t>改线、规划建设七路、规划建设六路、现状建设五路、规划杜阮至大泽公路、规划五路、规划建设一路、规划建设三路以及</w:t>
            </w:r>
            <w:r w:rsidRPr="00194B7C">
              <w:rPr>
                <w:rFonts w:hint="eastAsia"/>
                <w:sz w:val="24"/>
                <w:szCs w:val="24"/>
              </w:rPr>
              <w:t>K76+173</w:t>
            </w:r>
            <w:r w:rsidRPr="00194B7C">
              <w:rPr>
                <w:rFonts w:hint="eastAsia"/>
                <w:sz w:val="24"/>
                <w:szCs w:val="24"/>
              </w:rPr>
              <w:t>处现状省道</w:t>
            </w:r>
            <w:r w:rsidRPr="00194B7C">
              <w:rPr>
                <w:rFonts w:hint="eastAsia"/>
                <w:sz w:val="24"/>
                <w:szCs w:val="24"/>
              </w:rPr>
              <w:t>S384</w:t>
            </w:r>
            <w:r w:rsidRPr="00194B7C">
              <w:rPr>
                <w:rFonts w:hint="eastAsia"/>
                <w:sz w:val="24"/>
                <w:szCs w:val="24"/>
              </w:rPr>
              <w:t>线。除局部路段路基宽度受限制不按标准宽度拓宽改造外，其余路段均按标准宽度进行拓宽改造，其中</w:t>
            </w:r>
            <w:r w:rsidRPr="00194B7C">
              <w:rPr>
                <w:rFonts w:hint="eastAsia"/>
                <w:sz w:val="24"/>
                <w:szCs w:val="24"/>
              </w:rPr>
              <w:t>K68+743~K71+283</w:t>
            </w:r>
            <w:r w:rsidRPr="00194B7C">
              <w:rPr>
                <w:rFonts w:hint="eastAsia"/>
                <w:sz w:val="24"/>
                <w:szCs w:val="24"/>
              </w:rPr>
              <w:t>段两侧各拓宽</w:t>
            </w:r>
            <w:r w:rsidRPr="00194B7C">
              <w:rPr>
                <w:rFonts w:hint="eastAsia"/>
                <w:sz w:val="24"/>
                <w:szCs w:val="24"/>
              </w:rPr>
              <w:t>3.75m</w:t>
            </w:r>
            <w:r w:rsidRPr="00194B7C">
              <w:rPr>
                <w:rFonts w:hint="eastAsia"/>
                <w:sz w:val="24"/>
                <w:szCs w:val="24"/>
              </w:rPr>
              <w:tab/>
            </w:r>
            <w:r w:rsidRPr="00194B7C">
              <w:rPr>
                <w:rFonts w:hint="eastAsia"/>
                <w:sz w:val="24"/>
                <w:szCs w:val="24"/>
              </w:rPr>
              <w:t>；</w:t>
            </w:r>
            <w:r w:rsidRPr="00194B7C">
              <w:rPr>
                <w:rFonts w:hint="eastAsia"/>
                <w:sz w:val="24"/>
                <w:szCs w:val="24"/>
              </w:rPr>
              <w:t>K71+283~</w:t>
            </w:r>
            <w:r w:rsidRPr="00194B7C">
              <w:rPr>
                <w:rFonts w:hint="eastAsia"/>
                <w:sz w:val="24"/>
                <w:szCs w:val="24"/>
              </w:rPr>
              <w:t>终点段主线两侧各拓宽</w:t>
            </w:r>
            <w:r w:rsidRPr="00194B7C">
              <w:rPr>
                <w:rFonts w:hint="eastAsia"/>
                <w:sz w:val="24"/>
                <w:szCs w:val="24"/>
              </w:rPr>
              <w:t>13.5m</w:t>
            </w:r>
            <w:r w:rsidRPr="00194B7C">
              <w:rPr>
                <w:rFonts w:hint="eastAsia"/>
                <w:sz w:val="24"/>
                <w:szCs w:val="24"/>
              </w:rPr>
              <w:t>。主要包括路基工程、路面工程、桥涵工程、排水工程、交通工程、照明工程以及绿化工程等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4A7073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CF3E62">
        <w:rPr>
          <w:rStyle w:val="NormalCharacter"/>
          <w:rFonts w:hint="eastAsia"/>
          <w:sz w:val="24"/>
          <w:szCs w:val="24"/>
        </w:rPr>
        <w:t>15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CF3E62">
        <w:rPr>
          <w:rStyle w:val="NormalCharacter"/>
          <w:rFonts w:hint="eastAsia"/>
          <w:sz w:val="24"/>
          <w:szCs w:val="24"/>
        </w:rPr>
        <w:t>16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64" w:rsidRDefault="00275D64" w:rsidP="00903170">
      <w:r>
        <w:separator/>
      </w:r>
    </w:p>
  </w:endnote>
  <w:endnote w:type="continuationSeparator" w:id="1">
    <w:p w:rsidR="00275D64" w:rsidRDefault="00275D64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64" w:rsidRDefault="00275D64" w:rsidP="00903170">
      <w:r>
        <w:separator/>
      </w:r>
    </w:p>
  </w:footnote>
  <w:footnote w:type="continuationSeparator" w:id="1">
    <w:p w:rsidR="00275D64" w:rsidRDefault="00275D64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194B7C"/>
    <w:rsid w:val="001B55F9"/>
    <w:rsid w:val="00275D64"/>
    <w:rsid w:val="002C1CED"/>
    <w:rsid w:val="00343A41"/>
    <w:rsid w:val="00363101"/>
    <w:rsid w:val="00364872"/>
    <w:rsid w:val="004142F0"/>
    <w:rsid w:val="004A7073"/>
    <w:rsid w:val="00536BAD"/>
    <w:rsid w:val="0059026E"/>
    <w:rsid w:val="006C6FAF"/>
    <w:rsid w:val="00903170"/>
    <w:rsid w:val="00947F2A"/>
    <w:rsid w:val="009C5E17"/>
    <w:rsid w:val="00A73D8E"/>
    <w:rsid w:val="00A75BA6"/>
    <w:rsid w:val="00A77D4A"/>
    <w:rsid w:val="00AE03D1"/>
    <w:rsid w:val="00BD780E"/>
    <w:rsid w:val="00CF3E62"/>
    <w:rsid w:val="00D1642E"/>
    <w:rsid w:val="00E843DC"/>
    <w:rsid w:val="00ED5BDF"/>
    <w:rsid w:val="00F127DD"/>
    <w:rsid w:val="00FC14F9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16</cp:revision>
  <dcterms:created xsi:type="dcterms:W3CDTF">2020-04-13T03:48:00Z</dcterms:created>
  <dcterms:modified xsi:type="dcterms:W3CDTF">2020-04-14T07:52:00Z</dcterms:modified>
</cp:coreProperties>
</file>