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530" w:rsidRDefault="007F568D">
      <w:pPr>
        <w:spacing w:line="560" w:lineRule="exact"/>
        <w:ind w:right="159"/>
        <w:jc w:val="left"/>
        <w:rPr>
          <w:rFonts w:ascii="仿宋" w:eastAsia="仿宋" w:hAnsi="仿宋"/>
          <w:color w:val="000000"/>
          <w:sz w:val="32"/>
          <w:szCs w:val="32"/>
          <w:shd w:val="clear" w:color="060000" w:fill="FFFFFF"/>
        </w:rPr>
      </w:pPr>
      <w:r>
        <w:rPr>
          <w:rFonts w:ascii="仿宋" w:eastAsia="仿宋" w:hAnsi="仿宋" w:hint="eastAsia"/>
          <w:color w:val="000000"/>
          <w:sz w:val="32"/>
          <w:szCs w:val="32"/>
          <w:shd w:val="clear" w:color="060000" w:fill="FFFFFF"/>
        </w:rPr>
        <w:t>附件</w:t>
      </w:r>
      <w:r>
        <w:rPr>
          <w:rFonts w:ascii="仿宋" w:eastAsia="仿宋" w:hAnsi="仿宋" w:hint="eastAsia"/>
          <w:color w:val="000000"/>
          <w:sz w:val="32"/>
          <w:szCs w:val="32"/>
          <w:shd w:val="clear" w:color="060000" w:fill="FFFFFF"/>
        </w:rPr>
        <w:t xml:space="preserve">2 </w:t>
      </w:r>
    </w:p>
    <w:p w:rsidR="00F93530" w:rsidRDefault="00F93530">
      <w:pPr>
        <w:spacing w:line="560" w:lineRule="exact"/>
        <w:ind w:right="159"/>
        <w:jc w:val="left"/>
        <w:rPr>
          <w:rFonts w:ascii="仿宋" w:eastAsia="仿宋" w:hAnsi="仿宋"/>
          <w:color w:val="000000"/>
          <w:sz w:val="32"/>
          <w:szCs w:val="32"/>
          <w:shd w:val="clear" w:color="060000" w:fill="FFFFFF"/>
        </w:rPr>
      </w:pPr>
    </w:p>
    <w:p w:rsidR="00F93530" w:rsidRDefault="007F568D">
      <w:pPr>
        <w:pStyle w:val="a4"/>
        <w:ind w:firstLineChars="0" w:firstLine="0"/>
        <w:jc w:val="center"/>
        <w:rPr>
          <w:rFonts w:ascii="新宋体" w:eastAsia="新宋体" w:hAnsi="新宋体"/>
          <w:b/>
          <w:bCs/>
          <w:color w:val="000000"/>
          <w:sz w:val="36"/>
          <w:szCs w:val="36"/>
          <w:shd w:val="clear" w:color="060000" w:fill="FFFFFF"/>
        </w:rPr>
      </w:pPr>
      <w:r>
        <w:rPr>
          <w:rFonts w:ascii="新宋体" w:eastAsia="新宋体" w:hAnsi="新宋体" w:hint="eastAsia"/>
          <w:b/>
          <w:bCs/>
          <w:color w:val="000000"/>
          <w:sz w:val="36"/>
          <w:szCs w:val="36"/>
          <w:shd w:val="clear" w:color="060000" w:fill="FFFFFF"/>
        </w:rPr>
        <w:t>新会区</w:t>
      </w:r>
      <w:r>
        <w:rPr>
          <w:rFonts w:ascii="新宋体" w:eastAsia="新宋体" w:hAnsi="新宋体" w:hint="eastAsia"/>
          <w:b/>
          <w:bCs/>
          <w:color w:val="000000"/>
          <w:sz w:val="36"/>
          <w:szCs w:val="36"/>
          <w:shd w:val="clear" w:color="060000" w:fill="FFFFFF"/>
        </w:rPr>
        <w:t>xx</w:t>
      </w:r>
      <w:r>
        <w:rPr>
          <w:rFonts w:ascii="新宋体" w:eastAsia="新宋体" w:hAnsi="新宋体" w:hint="eastAsia"/>
          <w:b/>
          <w:bCs/>
          <w:color w:val="000000"/>
          <w:sz w:val="36"/>
          <w:szCs w:val="36"/>
          <w:shd w:val="clear" w:color="060000" w:fill="FFFFFF"/>
        </w:rPr>
        <w:t>年度中央耕地地力保护补贴的死亡户</w:t>
      </w:r>
    </w:p>
    <w:p w:rsidR="00F93530" w:rsidRDefault="007F568D">
      <w:pPr>
        <w:pStyle w:val="a4"/>
        <w:ind w:firstLineChars="0" w:firstLine="0"/>
        <w:jc w:val="center"/>
        <w:rPr>
          <w:rFonts w:ascii="新宋体" w:eastAsia="新宋体" w:hAnsi="新宋体"/>
          <w:b/>
          <w:bCs/>
          <w:color w:val="000000"/>
          <w:sz w:val="36"/>
          <w:szCs w:val="36"/>
          <w:shd w:val="clear" w:color="060000" w:fill="FFFFFF"/>
        </w:rPr>
      </w:pPr>
      <w:r>
        <w:rPr>
          <w:rFonts w:ascii="新宋体" w:eastAsia="新宋体" w:hAnsi="新宋体" w:hint="eastAsia"/>
          <w:b/>
          <w:bCs/>
          <w:color w:val="000000"/>
          <w:sz w:val="36"/>
          <w:szCs w:val="36"/>
          <w:shd w:val="clear" w:color="060000" w:fill="FFFFFF"/>
        </w:rPr>
        <w:t>法定继承人转领意见书</w:t>
      </w:r>
    </w:p>
    <w:p w:rsidR="00F93530" w:rsidRDefault="00F93530">
      <w:pPr>
        <w:pStyle w:val="a4"/>
        <w:ind w:firstLineChars="0" w:firstLine="0"/>
        <w:rPr>
          <w:b/>
          <w:bCs/>
          <w:color w:val="000000"/>
          <w:sz w:val="36"/>
          <w:szCs w:val="36"/>
          <w:shd w:val="clear" w:color="060000" w:fill="FFFFFF"/>
        </w:rPr>
      </w:pPr>
    </w:p>
    <w:p w:rsidR="00F93530" w:rsidRDefault="007F568D">
      <w:pPr>
        <w:pStyle w:val="a4"/>
        <w:ind w:leftChars="150" w:left="315"/>
        <w:rPr>
          <w:rFonts w:ascii="宋体" w:eastAsia="宋体" w:hAnsi="宋体"/>
          <w:color w:val="000000"/>
          <w:szCs w:val="32"/>
          <w:u w:val="single"/>
          <w:shd w:val="clear" w:color="060000" w:fill="FFFFFF"/>
        </w:rPr>
      </w:pPr>
      <w:r>
        <w:rPr>
          <w:rFonts w:ascii="宋体" w:eastAsia="宋体" w:hAnsi="宋体" w:hint="eastAsia"/>
          <w:color w:val="000000"/>
          <w:szCs w:val="32"/>
          <w:shd w:val="clear" w:color="060000" w:fill="FFFFFF"/>
        </w:rPr>
        <w:t>兹因镇（街）村委会村民小组村民已故，身份证号码，其本人年度中央耕地地力保护补贴登记清册和核定的补贴发放面积亩，补贴资金元。根据新农林</w:t>
      </w:r>
      <w:r>
        <w:rPr>
          <w:rFonts w:ascii="宋体" w:eastAsia="宋体" w:hAnsi="宋体" w:cs="宋体" w:hint="eastAsia"/>
          <w:color w:val="000000"/>
          <w:szCs w:val="32"/>
          <w:shd w:val="clear" w:color="060000" w:fill="FFFFFF"/>
        </w:rPr>
        <w:t>[</w:t>
      </w:r>
      <w:r>
        <w:rPr>
          <w:rFonts w:ascii="宋体" w:eastAsia="宋体" w:hAnsi="宋体" w:hint="eastAsia"/>
          <w:color w:val="000000"/>
          <w:szCs w:val="32"/>
          <w:shd w:val="clear" w:color="060000" w:fill="FFFFFF"/>
        </w:rPr>
        <w:t>2018</w:t>
      </w:r>
      <w:r>
        <w:rPr>
          <w:rFonts w:ascii="宋体" w:eastAsia="宋体" w:hAnsi="宋体" w:cs="宋体" w:hint="eastAsia"/>
          <w:color w:val="000000"/>
          <w:szCs w:val="32"/>
          <w:shd w:val="clear" w:color="060000" w:fill="FFFFFF"/>
        </w:rPr>
        <w:t>]</w:t>
      </w:r>
      <w:r>
        <w:rPr>
          <w:rFonts w:ascii="宋体" w:eastAsia="宋体" w:hAnsi="宋体" w:hint="eastAsia"/>
          <w:color w:val="000000"/>
          <w:szCs w:val="32"/>
          <w:shd w:val="clear" w:color="060000" w:fill="FFFFFF"/>
        </w:rPr>
        <w:t>23</w:t>
      </w:r>
      <w:r>
        <w:rPr>
          <w:rFonts w:ascii="宋体" w:eastAsia="宋体" w:hAnsi="宋体" w:hint="eastAsia"/>
          <w:color w:val="000000"/>
          <w:szCs w:val="32"/>
          <w:shd w:val="clear" w:color="060000" w:fill="FFFFFF"/>
        </w:rPr>
        <w:t>号和新农林</w:t>
      </w:r>
      <w:r>
        <w:rPr>
          <w:rFonts w:ascii="宋体" w:eastAsia="宋体" w:hAnsi="宋体" w:cs="宋体" w:hint="eastAsia"/>
          <w:color w:val="000000"/>
          <w:szCs w:val="32"/>
          <w:shd w:val="clear" w:color="060000" w:fill="FFFFFF"/>
        </w:rPr>
        <w:t>[</w:t>
      </w:r>
      <w:r>
        <w:rPr>
          <w:rFonts w:ascii="宋体" w:eastAsia="宋体" w:hAnsi="宋体" w:hint="eastAsia"/>
          <w:color w:val="000000"/>
          <w:szCs w:val="32"/>
          <w:shd w:val="clear" w:color="060000" w:fill="FFFFFF"/>
        </w:rPr>
        <w:t>2018</w:t>
      </w:r>
      <w:r>
        <w:rPr>
          <w:rFonts w:ascii="宋体" w:eastAsia="宋体" w:hAnsi="宋体" w:cs="宋体" w:hint="eastAsia"/>
          <w:color w:val="000000"/>
          <w:szCs w:val="32"/>
          <w:shd w:val="clear" w:color="060000" w:fill="FFFFFF"/>
        </w:rPr>
        <w:t>]</w:t>
      </w:r>
      <w:r>
        <w:rPr>
          <w:rFonts w:ascii="宋体" w:eastAsia="宋体" w:hAnsi="宋体" w:cs="宋体" w:hint="eastAsia"/>
          <w:color w:val="000000"/>
          <w:szCs w:val="32"/>
          <w:shd w:val="clear" w:color="060000" w:fill="FFFFFF"/>
        </w:rPr>
        <w:t>号精神</w:t>
      </w:r>
      <w:r>
        <w:rPr>
          <w:rFonts w:ascii="宋体" w:eastAsia="宋体" w:hAnsi="宋体" w:hint="eastAsia"/>
          <w:color w:val="000000"/>
          <w:szCs w:val="32"/>
          <w:shd w:val="clear" w:color="060000" w:fill="FFFFFF"/>
        </w:rPr>
        <w:t>，经其本人的法定继承人友好协商，一致同意将该补贴资金转给属于其本人的一位法定继承人承领，身份证号码</w:t>
      </w:r>
      <w:r>
        <w:rPr>
          <w:rFonts w:ascii="宋体" w:eastAsia="宋体" w:hAnsi="宋体" w:hint="eastAsia"/>
          <w:color w:val="000000"/>
          <w:szCs w:val="32"/>
          <w:shd w:val="clear" w:color="060000" w:fill="FFFFFF"/>
        </w:rPr>
        <w:t>，现申请办理该年度的中央耕地地力保护补贴死亡户转领事项，请予审核。</w:t>
      </w:r>
    </w:p>
    <w:p w:rsidR="00F93530" w:rsidRDefault="007F568D">
      <w:pPr>
        <w:ind w:firstLineChars="350" w:firstLine="1120"/>
        <w:jc w:val="left"/>
        <w:rPr>
          <w:rFonts w:ascii="宋体" w:eastAsia="宋体" w:hAnsi="宋体"/>
          <w:color w:val="000000"/>
          <w:sz w:val="32"/>
          <w:szCs w:val="32"/>
          <w:shd w:val="clear" w:color="060000" w:fill="FFFFFF"/>
        </w:rPr>
      </w:pPr>
      <w:r>
        <w:rPr>
          <w:rFonts w:ascii="宋体" w:eastAsia="宋体" w:hAnsi="宋体" w:hint="eastAsia"/>
          <w:color w:val="000000"/>
          <w:sz w:val="32"/>
          <w:szCs w:val="32"/>
          <w:shd w:val="clear" w:color="060000" w:fill="FFFFFF"/>
        </w:rPr>
        <w:t>其本人的法定继承人友好协商结果</w:t>
      </w:r>
      <w:r>
        <w:rPr>
          <w:rFonts w:ascii="宋体" w:eastAsia="宋体" w:hAnsi="宋体" w:hint="eastAsia"/>
          <w:color w:val="000000"/>
          <w:sz w:val="32"/>
          <w:szCs w:val="32"/>
          <w:shd w:val="clear" w:color="060000" w:fill="FFFFFF"/>
        </w:rPr>
        <w:t xml:space="preserve"> </w:t>
      </w:r>
    </w:p>
    <w:p w:rsidR="00F93530" w:rsidRDefault="007F568D">
      <w:pPr>
        <w:ind w:firstLineChars="350" w:firstLine="1120"/>
        <w:jc w:val="left"/>
        <w:rPr>
          <w:rFonts w:ascii="宋体" w:eastAsia="宋体" w:hAnsi="宋体"/>
          <w:color w:val="000000"/>
          <w:sz w:val="32"/>
          <w:szCs w:val="32"/>
          <w:shd w:val="clear" w:color="060000" w:fill="FFFFFF"/>
        </w:rPr>
      </w:pPr>
      <w:r>
        <w:rPr>
          <w:rFonts w:ascii="宋体" w:eastAsia="宋体" w:hAnsi="宋体" w:hint="eastAsia"/>
          <w:color w:val="000000"/>
          <w:sz w:val="32"/>
          <w:szCs w:val="32"/>
          <w:shd w:val="clear" w:color="060000" w:fill="FFFFFF"/>
        </w:rPr>
        <w:t>一致同意：（签名或指模）</w:t>
      </w:r>
    </w:p>
    <w:p w:rsidR="00F93530" w:rsidRDefault="00F93530">
      <w:pPr>
        <w:jc w:val="left"/>
        <w:rPr>
          <w:rFonts w:ascii="宋体" w:eastAsia="宋体" w:hAnsi="宋体"/>
          <w:color w:val="000000"/>
          <w:sz w:val="32"/>
          <w:szCs w:val="32"/>
          <w:shd w:val="clear" w:color="060000" w:fill="FFFFFF"/>
        </w:rPr>
      </w:pPr>
    </w:p>
    <w:p w:rsidR="00F93530" w:rsidRDefault="007F568D">
      <w:pPr>
        <w:ind w:firstLineChars="350" w:firstLine="1120"/>
        <w:jc w:val="left"/>
        <w:rPr>
          <w:rFonts w:ascii="宋体" w:eastAsia="宋体" w:hAnsi="宋体"/>
          <w:color w:val="000000"/>
          <w:sz w:val="32"/>
          <w:szCs w:val="32"/>
          <w:shd w:val="clear" w:color="060000" w:fill="FFFFFF"/>
        </w:rPr>
      </w:pPr>
      <w:r>
        <w:rPr>
          <w:rFonts w:ascii="宋体" w:eastAsia="宋体" w:hAnsi="宋体" w:hint="eastAsia"/>
          <w:color w:val="000000"/>
          <w:sz w:val="32"/>
          <w:szCs w:val="32"/>
          <w:shd w:val="clear" w:color="060000" w:fill="FFFFFF"/>
        </w:rPr>
        <w:t>不同意：（签名或指模）</w:t>
      </w:r>
    </w:p>
    <w:p w:rsidR="00F93530" w:rsidRDefault="007F568D">
      <w:pPr>
        <w:jc w:val="left"/>
        <w:rPr>
          <w:rFonts w:ascii="仿宋_GB2312" w:eastAsia="仿宋_GB2312"/>
          <w:color w:val="000000"/>
          <w:sz w:val="32"/>
          <w:szCs w:val="32"/>
          <w:shd w:val="clear" w:color="060000" w:fill="FFFFFF"/>
        </w:rPr>
      </w:pPr>
      <w:r>
        <w:rPr>
          <w:rFonts w:ascii="仿宋_GB2312" w:eastAsia="仿宋_GB2312" w:hint="eastAsia"/>
          <w:color w:val="000000"/>
          <w:sz w:val="32"/>
          <w:szCs w:val="32"/>
          <w:shd w:val="clear" w:color="060000" w:fill="FFFFFF"/>
        </w:rPr>
        <w:t xml:space="preserve">                                      </w:t>
      </w:r>
      <w:r>
        <w:rPr>
          <w:rFonts w:ascii="仿宋_GB2312" w:eastAsia="仿宋_GB2312" w:hint="eastAsia"/>
          <w:color w:val="000000"/>
          <w:sz w:val="32"/>
          <w:szCs w:val="32"/>
          <w:shd w:val="clear" w:color="060000" w:fill="FFFFFF"/>
        </w:rPr>
        <w:t>年</w:t>
      </w:r>
      <w:r>
        <w:rPr>
          <w:rFonts w:ascii="仿宋_GB2312" w:eastAsia="仿宋_GB2312" w:hint="eastAsia"/>
          <w:color w:val="000000"/>
          <w:sz w:val="32"/>
          <w:szCs w:val="32"/>
          <w:shd w:val="clear" w:color="060000" w:fill="FFFFFF"/>
        </w:rPr>
        <w:t xml:space="preserve">   </w:t>
      </w:r>
      <w:r>
        <w:rPr>
          <w:rFonts w:ascii="仿宋_GB2312" w:eastAsia="仿宋_GB2312" w:hint="eastAsia"/>
          <w:color w:val="000000"/>
          <w:sz w:val="32"/>
          <w:szCs w:val="32"/>
          <w:shd w:val="clear" w:color="060000" w:fill="FFFFFF"/>
        </w:rPr>
        <w:t>月</w:t>
      </w:r>
      <w:r>
        <w:rPr>
          <w:rFonts w:ascii="仿宋_GB2312" w:eastAsia="仿宋_GB2312" w:hint="eastAsia"/>
          <w:color w:val="000000"/>
          <w:sz w:val="32"/>
          <w:szCs w:val="32"/>
          <w:shd w:val="clear" w:color="060000" w:fill="FFFFFF"/>
        </w:rPr>
        <w:t xml:space="preserve">    </w:t>
      </w:r>
      <w:r>
        <w:rPr>
          <w:rFonts w:ascii="仿宋_GB2312" w:eastAsia="仿宋_GB2312" w:hint="eastAsia"/>
          <w:color w:val="000000"/>
          <w:sz w:val="32"/>
          <w:szCs w:val="32"/>
          <w:shd w:val="clear" w:color="060000" w:fill="FFFFFF"/>
        </w:rPr>
        <w:t>日</w:t>
      </w:r>
    </w:p>
    <w:p w:rsidR="00F93530" w:rsidRDefault="00F93530">
      <w:pPr>
        <w:ind w:right="320" w:firstLineChars="350" w:firstLine="1120"/>
        <w:jc w:val="left"/>
        <w:rPr>
          <w:rFonts w:ascii="宋体" w:eastAsia="宋体" w:hAnsi="宋体"/>
          <w:color w:val="000000"/>
          <w:sz w:val="32"/>
          <w:szCs w:val="32"/>
          <w:shd w:val="clear" w:color="060000" w:fill="FFFFFF"/>
        </w:rPr>
      </w:pPr>
    </w:p>
    <w:p w:rsidR="00F93530" w:rsidRDefault="007F568D">
      <w:pPr>
        <w:ind w:right="320" w:firstLineChars="350" w:firstLine="1120"/>
        <w:jc w:val="left"/>
        <w:rPr>
          <w:rFonts w:ascii="宋体" w:eastAsia="宋体" w:hAnsi="宋体"/>
          <w:color w:val="000000"/>
          <w:sz w:val="32"/>
          <w:szCs w:val="32"/>
          <w:shd w:val="clear" w:color="060000" w:fill="FFFFFF"/>
        </w:rPr>
      </w:pPr>
      <w:r>
        <w:rPr>
          <w:rFonts w:ascii="宋体" w:eastAsia="宋体" w:hAnsi="宋体" w:hint="eastAsia"/>
          <w:color w:val="000000"/>
          <w:sz w:val="32"/>
          <w:szCs w:val="32"/>
          <w:shd w:val="clear" w:color="060000" w:fill="FFFFFF"/>
        </w:rPr>
        <w:t>村委会审核意见：</w:t>
      </w:r>
    </w:p>
    <w:p w:rsidR="00F93530" w:rsidRDefault="007F568D">
      <w:pPr>
        <w:ind w:right="960" w:firstLineChars="350" w:firstLine="1120"/>
        <w:rPr>
          <w:rFonts w:ascii="宋体" w:eastAsia="宋体" w:hAnsi="宋体"/>
          <w:color w:val="000000"/>
          <w:sz w:val="32"/>
          <w:szCs w:val="32"/>
          <w:shd w:val="clear" w:color="060000" w:fill="FFFFFF"/>
        </w:rPr>
      </w:pPr>
      <w:r>
        <w:rPr>
          <w:rFonts w:ascii="宋体" w:eastAsia="宋体" w:hAnsi="宋体" w:hint="eastAsia"/>
          <w:color w:val="000000"/>
          <w:sz w:val="32"/>
          <w:szCs w:val="32"/>
          <w:shd w:val="clear" w:color="060000" w:fill="FFFFFF"/>
        </w:rPr>
        <w:t>村委会主任签字：</w:t>
      </w:r>
      <w:r>
        <w:rPr>
          <w:rFonts w:ascii="宋体" w:eastAsia="宋体" w:hAnsi="宋体" w:hint="eastAsia"/>
          <w:color w:val="000000"/>
          <w:sz w:val="32"/>
          <w:szCs w:val="32"/>
          <w:shd w:val="clear" w:color="060000" w:fill="FFFFFF"/>
        </w:rPr>
        <w:t xml:space="preserve">             </w:t>
      </w:r>
      <w:r>
        <w:rPr>
          <w:rFonts w:ascii="宋体" w:eastAsia="宋体" w:hAnsi="宋体" w:hint="eastAsia"/>
          <w:color w:val="000000"/>
          <w:sz w:val="32"/>
          <w:szCs w:val="32"/>
          <w:shd w:val="clear" w:color="060000" w:fill="FFFFFF"/>
        </w:rPr>
        <w:t>（村委会章）</w:t>
      </w:r>
    </w:p>
    <w:p w:rsidR="00F93530" w:rsidRDefault="007F568D">
      <w:pPr>
        <w:ind w:firstLineChars="200" w:firstLine="640"/>
        <w:jc w:val="right"/>
        <w:rPr>
          <w:rFonts w:ascii="仿宋_GB2312" w:eastAsia="仿宋_GB2312"/>
          <w:color w:val="000000"/>
          <w:sz w:val="32"/>
          <w:szCs w:val="32"/>
          <w:shd w:val="clear" w:color="060000" w:fill="FFFFFF"/>
        </w:rPr>
      </w:pPr>
      <w:r>
        <w:rPr>
          <w:rFonts w:ascii="仿宋_GB2312" w:eastAsia="仿宋_GB2312" w:hint="eastAsia"/>
          <w:color w:val="000000"/>
          <w:sz w:val="32"/>
          <w:szCs w:val="32"/>
          <w:shd w:val="clear" w:color="060000" w:fill="FFFFFF"/>
        </w:rPr>
        <w:t>年</w:t>
      </w:r>
      <w:r>
        <w:rPr>
          <w:rFonts w:ascii="仿宋_GB2312" w:eastAsia="仿宋_GB2312" w:hint="eastAsia"/>
          <w:color w:val="000000"/>
          <w:sz w:val="32"/>
          <w:szCs w:val="32"/>
          <w:shd w:val="clear" w:color="060000" w:fill="FFFFFF"/>
        </w:rPr>
        <w:t xml:space="preserve">   </w:t>
      </w:r>
      <w:r>
        <w:rPr>
          <w:rFonts w:ascii="仿宋_GB2312" w:eastAsia="仿宋_GB2312" w:hint="eastAsia"/>
          <w:color w:val="000000"/>
          <w:sz w:val="32"/>
          <w:szCs w:val="32"/>
          <w:shd w:val="clear" w:color="060000" w:fill="FFFFFF"/>
        </w:rPr>
        <w:t>月</w:t>
      </w:r>
      <w:r>
        <w:rPr>
          <w:rFonts w:ascii="仿宋_GB2312" w:eastAsia="仿宋_GB2312" w:hint="eastAsia"/>
          <w:color w:val="000000"/>
          <w:sz w:val="32"/>
          <w:szCs w:val="32"/>
          <w:shd w:val="clear" w:color="060000" w:fill="FFFFFF"/>
        </w:rPr>
        <w:t xml:space="preserve">   </w:t>
      </w:r>
      <w:r>
        <w:rPr>
          <w:rFonts w:ascii="仿宋_GB2312" w:eastAsia="仿宋_GB2312" w:hint="eastAsia"/>
          <w:color w:val="000000"/>
          <w:sz w:val="32"/>
          <w:szCs w:val="32"/>
          <w:shd w:val="clear" w:color="060000" w:fill="FFFFFF"/>
        </w:rPr>
        <w:t>日</w:t>
      </w:r>
    </w:p>
    <w:p w:rsidR="00532395" w:rsidRDefault="00532395">
      <w:pPr>
        <w:widowControl/>
        <w:jc w:val="left"/>
        <w:rPr>
          <w:rFonts w:ascii="仿宋" w:eastAsia="仿宋" w:hAnsi="仿宋" w:cs="仿宋_GB2312"/>
          <w:color w:val="000000"/>
          <w:kern w:val="0"/>
          <w:sz w:val="32"/>
          <w:szCs w:val="32"/>
        </w:rPr>
      </w:pPr>
      <w:r>
        <w:rPr>
          <w:rFonts w:ascii="仿宋" w:eastAsia="仿宋" w:hAnsi="仿宋" w:cs="仿宋_GB2312"/>
          <w:color w:val="000000"/>
          <w:kern w:val="0"/>
          <w:sz w:val="32"/>
          <w:szCs w:val="32"/>
        </w:rPr>
        <w:br w:type="page"/>
      </w:r>
    </w:p>
    <w:p w:rsidR="00F93530" w:rsidRDefault="007F568D">
      <w:pPr>
        <w:pStyle w:val="a3"/>
        <w:spacing w:line="520" w:lineRule="exact"/>
        <w:jc w:val="both"/>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lastRenderedPageBreak/>
        <w:t>附件</w:t>
      </w:r>
      <w:r>
        <w:rPr>
          <w:rFonts w:ascii="仿宋" w:eastAsia="仿宋" w:hAnsi="仿宋" w:cs="仿宋_GB2312" w:hint="eastAsia"/>
          <w:color w:val="000000"/>
          <w:kern w:val="0"/>
          <w:sz w:val="32"/>
          <w:szCs w:val="32"/>
        </w:rPr>
        <w:t>3</w:t>
      </w:r>
    </w:p>
    <w:p w:rsidR="00F93530" w:rsidRDefault="007F568D">
      <w:pPr>
        <w:pStyle w:val="a3"/>
        <w:spacing w:line="520" w:lineRule="exact"/>
        <w:jc w:val="center"/>
        <w:rPr>
          <w:rFonts w:ascii="新宋体" w:eastAsia="新宋体" w:hAnsi="新宋体"/>
          <w:b/>
          <w:bCs/>
          <w:color w:val="000000"/>
          <w:sz w:val="36"/>
          <w:szCs w:val="36"/>
          <w:shd w:val="clear" w:color="060000" w:fill="FFFFFF"/>
        </w:rPr>
      </w:pPr>
      <w:r>
        <w:rPr>
          <w:rFonts w:ascii="新宋体" w:eastAsia="新宋体" w:hAnsi="新宋体" w:hint="eastAsia"/>
          <w:b/>
          <w:bCs/>
          <w:color w:val="000000"/>
          <w:sz w:val="36"/>
          <w:szCs w:val="36"/>
          <w:shd w:val="clear" w:color="060000" w:fill="FFFFFF"/>
        </w:rPr>
        <w:t>新会区</w:t>
      </w:r>
      <w:r>
        <w:rPr>
          <w:rFonts w:ascii="新宋体" w:eastAsia="新宋体" w:hAnsi="新宋体" w:hint="eastAsia"/>
          <w:b/>
          <w:bCs/>
          <w:color w:val="000000"/>
          <w:sz w:val="36"/>
          <w:szCs w:val="36"/>
          <w:shd w:val="clear" w:color="060000" w:fill="FFFFFF"/>
        </w:rPr>
        <w:t>xx</w:t>
      </w:r>
      <w:r>
        <w:rPr>
          <w:rFonts w:ascii="新宋体" w:eastAsia="新宋体" w:hAnsi="新宋体" w:hint="eastAsia"/>
          <w:b/>
          <w:bCs/>
          <w:color w:val="000000"/>
          <w:sz w:val="36"/>
          <w:szCs w:val="36"/>
          <w:shd w:val="clear" w:color="060000" w:fill="FFFFFF"/>
        </w:rPr>
        <w:t>年度中央耕地地力保护补贴农户信息更正、变更或死亡户转领情况公示</w:t>
      </w:r>
    </w:p>
    <w:p w:rsidR="00F93530" w:rsidRDefault="00F93530">
      <w:pPr>
        <w:spacing w:line="500" w:lineRule="exact"/>
        <w:rPr>
          <w:rFonts w:ascii="仿宋" w:eastAsia="仿宋" w:hAnsi="仿宋" w:cs="仿宋_GB2312"/>
          <w:color w:val="000000"/>
          <w:kern w:val="0"/>
          <w:sz w:val="32"/>
          <w:szCs w:val="32"/>
          <w:u w:val="single"/>
        </w:rPr>
      </w:pPr>
    </w:p>
    <w:p w:rsidR="00F93530" w:rsidRDefault="007F568D">
      <w:pPr>
        <w:spacing w:line="500" w:lineRule="exact"/>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村村民小组：</w:t>
      </w:r>
    </w:p>
    <w:p w:rsidR="00F93530" w:rsidRDefault="007F568D">
      <w:pPr>
        <w:spacing w:line="500" w:lineRule="exact"/>
        <w:jc w:val="left"/>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 xml:space="preserve">     </w:t>
      </w:r>
      <w:r>
        <w:rPr>
          <w:rFonts w:ascii="仿宋" w:eastAsia="仿宋" w:hAnsi="仿宋" w:cs="仿宋_GB2312" w:hint="eastAsia"/>
          <w:color w:val="000000"/>
          <w:kern w:val="0"/>
          <w:sz w:val="32"/>
          <w:szCs w:val="32"/>
        </w:rPr>
        <w:t>根据《关于新会区中央耕地地力保护补贴的农户信息更正、变更或死亡户转领事项列入常态化业务的通知》（新农林〔</w:t>
      </w:r>
      <w:r>
        <w:rPr>
          <w:rFonts w:ascii="仿宋" w:eastAsia="仿宋" w:hAnsi="仿宋" w:cs="仿宋_GB2312" w:hint="eastAsia"/>
          <w:color w:val="000000"/>
          <w:kern w:val="0"/>
          <w:sz w:val="32"/>
          <w:szCs w:val="32"/>
        </w:rPr>
        <w:t>2018</w:t>
      </w:r>
      <w:r>
        <w:rPr>
          <w:rFonts w:ascii="仿宋" w:eastAsia="仿宋" w:hAnsi="仿宋" w:cs="仿宋_GB2312" w:hint="eastAsia"/>
          <w:color w:val="000000"/>
          <w:kern w:val="0"/>
          <w:sz w:val="32"/>
          <w:szCs w:val="32"/>
        </w:rPr>
        <w:t>〕号）的文件精神，在年度中央耕地地力保护补贴资金发放工作中，你村村民小组有等户</w:t>
      </w:r>
      <w:r>
        <w:rPr>
          <w:rFonts w:ascii="仿宋" w:eastAsia="仿宋" w:hAnsi="仿宋" w:cs="仿宋_GB2312" w:hint="eastAsia"/>
          <w:bCs/>
          <w:sz w:val="32"/>
          <w:szCs w:val="32"/>
        </w:rPr>
        <w:t>农户向我单位申报事项</w:t>
      </w:r>
      <w:r>
        <w:rPr>
          <w:rFonts w:ascii="仿宋" w:eastAsia="仿宋" w:hAnsi="仿宋" w:cs="仿宋_GB2312" w:hint="eastAsia"/>
          <w:color w:val="000000"/>
          <w:kern w:val="0"/>
          <w:sz w:val="32"/>
          <w:szCs w:val="32"/>
        </w:rPr>
        <w:t>，予以同意办理。现将审核结果予以公示（详见下表），公示期为年月日至年月日（</w:t>
      </w:r>
      <w:r>
        <w:rPr>
          <w:rFonts w:ascii="仿宋" w:eastAsia="仿宋" w:hAnsi="仿宋" w:cs="仿宋_GB2312" w:hint="eastAsia"/>
          <w:color w:val="000000"/>
          <w:kern w:val="0"/>
          <w:sz w:val="32"/>
          <w:szCs w:val="32"/>
        </w:rPr>
        <w:t>7</w:t>
      </w:r>
      <w:r>
        <w:rPr>
          <w:rFonts w:ascii="仿宋" w:eastAsia="仿宋" w:hAnsi="仿宋" w:cs="仿宋_GB2312" w:hint="eastAsia"/>
          <w:color w:val="000000"/>
          <w:kern w:val="0"/>
          <w:sz w:val="32"/>
          <w:szCs w:val="32"/>
        </w:rPr>
        <w:t>个工作日），如有异议，请在公示期内向我单位反映，逾期视为无异议。</w:t>
      </w:r>
    </w:p>
    <w:p w:rsidR="00F93530" w:rsidRDefault="007F568D">
      <w:pPr>
        <w:spacing w:line="500" w:lineRule="exact"/>
        <w:jc w:val="center"/>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镇财政部门联系电话：；镇农业部门联系电话：。</w:t>
      </w:r>
    </w:p>
    <w:p w:rsidR="00F93530" w:rsidRDefault="007F568D">
      <w:pPr>
        <w:spacing w:line="600" w:lineRule="exact"/>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特此公示。</w:t>
      </w:r>
    </w:p>
    <w:p w:rsidR="00F93530" w:rsidRDefault="00F93530">
      <w:pPr>
        <w:spacing w:line="600" w:lineRule="exact"/>
        <w:rPr>
          <w:rFonts w:ascii="仿宋" w:eastAsia="仿宋" w:hAnsi="仿宋" w:cs="仿宋_GB2312"/>
          <w:color w:val="000000"/>
          <w:kern w:val="0"/>
          <w:sz w:val="32"/>
          <w:szCs w:val="32"/>
        </w:rPr>
      </w:pPr>
    </w:p>
    <w:p w:rsidR="00F93530" w:rsidRDefault="007F568D">
      <w:pPr>
        <w:spacing w:line="600" w:lineRule="exact"/>
        <w:ind w:firstLineChars="200" w:firstLine="640"/>
        <w:jc w:val="left"/>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镇财政部门盖章：</w:t>
      </w:r>
      <w:r>
        <w:rPr>
          <w:rFonts w:ascii="仿宋" w:eastAsia="仿宋" w:hAnsi="仿宋" w:cs="仿宋_GB2312" w:hint="eastAsia"/>
          <w:color w:val="000000"/>
          <w:kern w:val="0"/>
          <w:sz w:val="32"/>
          <w:szCs w:val="32"/>
        </w:rPr>
        <w:t xml:space="preserve">       </w:t>
      </w:r>
      <w:r>
        <w:rPr>
          <w:rFonts w:ascii="仿宋" w:eastAsia="仿宋" w:hAnsi="仿宋" w:cs="仿宋_GB2312" w:hint="eastAsia"/>
          <w:color w:val="000000"/>
          <w:kern w:val="0"/>
          <w:sz w:val="32"/>
          <w:szCs w:val="32"/>
        </w:rPr>
        <w:t xml:space="preserve">　镇农业部门盖章：</w:t>
      </w:r>
    </w:p>
    <w:p w:rsidR="00F93530" w:rsidRDefault="007F568D">
      <w:pPr>
        <w:pStyle w:val="a3"/>
        <w:jc w:val="right"/>
        <w:rPr>
          <w:rFonts w:ascii="仿宋" w:eastAsia="仿宋" w:hAnsi="仿宋" w:cs="仿宋"/>
          <w:color w:val="000000"/>
          <w:kern w:val="0"/>
          <w:sz w:val="32"/>
          <w:szCs w:val="32"/>
        </w:rPr>
      </w:pPr>
      <w:r>
        <w:rPr>
          <w:rFonts w:ascii="仿宋" w:eastAsia="仿宋" w:hAnsi="仿宋" w:cs="仿宋_GB2312" w:hint="eastAsia"/>
          <w:color w:val="000000"/>
          <w:kern w:val="0"/>
          <w:sz w:val="32"/>
          <w:szCs w:val="32"/>
        </w:rPr>
        <w:t>年</w:t>
      </w:r>
      <w:r>
        <w:rPr>
          <w:rFonts w:ascii="仿宋" w:eastAsia="仿宋" w:hAnsi="仿宋" w:cs="仿宋_GB2312" w:hint="eastAsia"/>
          <w:color w:val="000000"/>
          <w:kern w:val="0"/>
          <w:sz w:val="32"/>
          <w:szCs w:val="32"/>
        </w:rPr>
        <w:t xml:space="preserve">    </w:t>
      </w:r>
      <w:r>
        <w:rPr>
          <w:rFonts w:ascii="仿宋" w:eastAsia="仿宋" w:hAnsi="仿宋" w:cs="仿宋_GB2312" w:hint="eastAsia"/>
          <w:color w:val="000000"/>
          <w:kern w:val="0"/>
          <w:sz w:val="32"/>
          <w:szCs w:val="32"/>
        </w:rPr>
        <w:t>月</w:t>
      </w:r>
      <w:r>
        <w:rPr>
          <w:rFonts w:ascii="仿宋" w:eastAsia="仿宋" w:hAnsi="仿宋" w:cs="仿宋_GB2312" w:hint="eastAsia"/>
          <w:color w:val="000000"/>
          <w:kern w:val="0"/>
          <w:sz w:val="32"/>
          <w:szCs w:val="32"/>
        </w:rPr>
        <w:t xml:space="preserve">    </w:t>
      </w:r>
      <w:r>
        <w:rPr>
          <w:rFonts w:ascii="仿宋" w:eastAsia="仿宋" w:hAnsi="仿宋" w:cs="仿宋_GB2312" w:hint="eastAsia"/>
          <w:color w:val="000000"/>
          <w:kern w:val="0"/>
          <w:sz w:val="32"/>
          <w:szCs w:val="32"/>
        </w:rPr>
        <w:t>日</w:t>
      </w:r>
    </w:p>
    <w:p w:rsidR="00F93530" w:rsidRDefault="007F568D">
      <w:pPr>
        <w:pStyle w:val="a3"/>
        <w:spacing w:line="520" w:lineRule="exact"/>
        <w:jc w:val="center"/>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新会区</w:t>
      </w:r>
      <w:r>
        <w:rPr>
          <w:rFonts w:ascii="仿宋_GB2312" w:eastAsia="仿宋_GB2312" w:hAnsi="仿宋_GB2312" w:cs="仿宋_GB2312" w:hint="eastAsia"/>
          <w:color w:val="000000"/>
          <w:kern w:val="0"/>
          <w:sz w:val="32"/>
          <w:szCs w:val="32"/>
        </w:rPr>
        <w:t>xx</w:t>
      </w:r>
      <w:r>
        <w:rPr>
          <w:rFonts w:ascii="仿宋_GB2312" w:eastAsia="仿宋_GB2312" w:hAnsi="仿宋_GB2312" w:cs="仿宋_GB2312" w:hint="eastAsia"/>
          <w:color w:val="000000"/>
          <w:kern w:val="0"/>
          <w:sz w:val="32"/>
          <w:szCs w:val="32"/>
        </w:rPr>
        <w:t>年度中</w:t>
      </w:r>
      <w:r>
        <w:rPr>
          <w:rFonts w:ascii="仿宋_GB2312" w:eastAsia="仿宋_GB2312" w:hAnsi="仿宋_GB2312" w:cs="仿宋_GB2312" w:hint="eastAsia"/>
          <w:color w:val="000000"/>
          <w:kern w:val="0"/>
          <w:sz w:val="32"/>
          <w:szCs w:val="32"/>
        </w:rPr>
        <w:t>央耕地地力保护补贴农户信息更正、变更或死亡户转领情况公示表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850"/>
        <w:gridCol w:w="851"/>
        <w:gridCol w:w="992"/>
        <w:gridCol w:w="1134"/>
        <w:gridCol w:w="850"/>
        <w:gridCol w:w="1418"/>
        <w:gridCol w:w="850"/>
        <w:gridCol w:w="1276"/>
      </w:tblGrid>
      <w:tr w:rsidR="00F93530">
        <w:trPr>
          <w:trHeight w:val="523"/>
        </w:trPr>
        <w:tc>
          <w:tcPr>
            <w:tcW w:w="534" w:type="dxa"/>
            <w:vMerge w:val="restart"/>
            <w:vAlign w:val="center"/>
          </w:tcPr>
          <w:p w:rsidR="00F93530" w:rsidRDefault="007F568D">
            <w:pPr>
              <w:spacing w:line="380" w:lineRule="exact"/>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序号</w:t>
            </w:r>
          </w:p>
        </w:tc>
        <w:tc>
          <w:tcPr>
            <w:tcW w:w="850" w:type="dxa"/>
            <w:vMerge w:val="restart"/>
            <w:vAlign w:val="center"/>
          </w:tcPr>
          <w:p w:rsidR="00F93530" w:rsidRDefault="007F568D">
            <w:pPr>
              <w:pStyle w:val="a3"/>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村别</w:t>
            </w:r>
          </w:p>
        </w:tc>
        <w:tc>
          <w:tcPr>
            <w:tcW w:w="851" w:type="dxa"/>
            <w:vMerge w:val="restart"/>
            <w:vAlign w:val="center"/>
          </w:tcPr>
          <w:p w:rsidR="00F93530" w:rsidRDefault="007F568D">
            <w:pPr>
              <w:spacing w:line="380" w:lineRule="exact"/>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村民</w:t>
            </w:r>
            <w:r>
              <w:rPr>
                <w:rFonts w:ascii="仿宋_GB2312" w:eastAsia="仿宋_GB2312" w:hAnsi="仿宋_GB2312" w:cs="仿宋_GB2312" w:hint="eastAsia"/>
                <w:color w:val="000000"/>
                <w:kern w:val="0"/>
                <w:szCs w:val="21"/>
              </w:rPr>
              <w:t xml:space="preserve"> </w:t>
            </w:r>
            <w:r>
              <w:rPr>
                <w:rFonts w:ascii="仿宋_GB2312" w:eastAsia="仿宋_GB2312" w:hAnsi="仿宋_GB2312" w:cs="仿宋_GB2312" w:hint="eastAsia"/>
                <w:color w:val="000000"/>
                <w:kern w:val="0"/>
                <w:szCs w:val="21"/>
              </w:rPr>
              <w:t>小组</w:t>
            </w:r>
          </w:p>
        </w:tc>
        <w:tc>
          <w:tcPr>
            <w:tcW w:w="992" w:type="dxa"/>
            <w:vMerge w:val="restart"/>
            <w:vAlign w:val="center"/>
          </w:tcPr>
          <w:p w:rsidR="00F93530" w:rsidRDefault="007F568D">
            <w:pPr>
              <w:spacing w:line="380" w:lineRule="exact"/>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原户主</w:t>
            </w:r>
          </w:p>
          <w:p w:rsidR="00F93530" w:rsidRDefault="007F568D">
            <w:pPr>
              <w:spacing w:line="380" w:lineRule="exact"/>
              <w:jc w:val="center"/>
              <w:rPr>
                <w:rFonts w:ascii="仿宋_GB2312" w:eastAsia="仿宋_GB2312" w:hAnsi="仿宋_GB2312" w:cs="仿宋_GB2312"/>
                <w:color w:val="000000"/>
                <w:sz w:val="32"/>
                <w:szCs w:val="32"/>
                <w:shd w:val="clear" w:color="060000" w:fill="FFFFFF"/>
              </w:rPr>
            </w:pPr>
            <w:r>
              <w:rPr>
                <w:rFonts w:ascii="仿宋_GB2312" w:eastAsia="仿宋_GB2312" w:hAnsi="仿宋_GB2312" w:cs="仿宋_GB2312" w:hint="eastAsia"/>
                <w:color w:val="000000"/>
                <w:kern w:val="0"/>
                <w:szCs w:val="21"/>
              </w:rPr>
              <w:t>姓名</w:t>
            </w:r>
          </w:p>
        </w:tc>
        <w:tc>
          <w:tcPr>
            <w:tcW w:w="1134" w:type="dxa"/>
            <w:vMerge w:val="restart"/>
            <w:vAlign w:val="center"/>
          </w:tcPr>
          <w:p w:rsidR="00F93530" w:rsidRDefault="007F568D">
            <w:pPr>
              <w:pStyle w:val="a3"/>
              <w:spacing w:line="520" w:lineRule="exact"/>
              <w:jc w:val="center"/>
              <w:rPr>
                <w:rFonts w:ascii="仿宋_GB2312" w:eastAsia="仿宋_GB2312" w:hAnsi="仿宋_GB2312" w:cs="仿宋_GB2312"/>
                <w:color w:val="000000"/>
                <w:kern w:val="0"/>
                <w:szCs w:val="21"/>
              </w:rPr>
            </w:pPr>
            <w:r>
              <w:rPr>
                <w:rFonts w:ascii="仿宋_GB2312" w:eastAsia="仿宋_GB2312" w:hAnsi="仿宋_GB2312" w:cs="仿宋_GB2312" w:hint="eastAsia"/>
                <w:color w:val="000000"/>
                <w:kern w:val="0"/>
                <w:szCs w:val="21"/>
              </w:rPr>
              <w:t>申办事由</w:t>
            </w:r>
          </w:p>
        </w:tc>
        <w:tc>
          <w:tcPr>
            <w:tcW w:w="850" w:type="dxa"/>
            <w:vMerge w:val="restart"/>
            <w:vAlign w:val="center"/>
          </w:tcPr>
          <w:p w:rsidR="00F93530" w:rsidRDefault="007F568D">
            <w:pPr>
              <w:spacing w:line="3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Cs w:val="21"/>
              </w:rPr>
              <w:t>办理</w:t>
            </w:r>
            <w:r>
              <w:rPr>
                <w:rFonts w:ascii="仿宋_GB2312" w:eastAsia="仿宋_GB2312" w:hAnsi="仿宋_GB2312" w:cs="仿宋_GB2312" w:hint="eastAsia"/>
                <w:color w:val="000000"/>
                <w:kern w:val="0"/>
                <w:szCs w:val="21"/>
              </w:rPr>
              <w:t xml:space="preserve"> </w:t>
            </w:r>
            <w:r>
              <w:rPr>
                <w:rFonts w:ascii="仿宋_GB2312" w:eastAsia="仿宋_GB2312" w:hAnsi="仿宋_GB2312" w:cs="仿宋_GB2312" w:hint="eastAsia"/>
                <w:color w:val="000000"/>
                <w:kern w:val="0"/>
                <w:szCs w:val="21"/>
              </w:rPr>
              <w:t>意见</w:t>
            </w:r>
          </w:p>
        </w:tc>
        <w:tc>
          <w:tcPr>
            <w:tcW w:w="1418" w:type="dxa"/>
            <w:vMerge w:val="restart"/>
            <w:vAlign w:val="center"/>
          </w:tcPr>
          <w:p w:rsidR="00F93530" w:rsidRDefault="007F568D">
            <w:pPr>
              <w:spacing w:line="380" w:lineRule="exact"/>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Cs w:val="21"/>
              </w:rPr>
              <w:t>办理审核后的户主姓名</w:t>
            </w:r>
          </w:p>
        </w:tc>
        <w:tc>
          <w:tcPr>
            <w:tcW w:w="2126" w:type="dxa"/>
            <w:gridSpan w:val="2"/>
            <w:vAlign w:val="center"/>
          </w:tcPr>
          <w:p w:rsidR="00F93530" w:rsidRDefault="007F568D">
            <w:pPr>
              <w:pStyle w:val="a3"/>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补贴面积（亩）</w:t>
            </w:r>
          </w:p>
        </w:tc>
      </w:tr>
      <w:tr w:rsidR="00F93530">
        <w:trPr>
          <w:trHeight w:val="447"/>
        </w:trPr>
        <w:tc>
          <w:tcPr>
            <w:tcW w:w="534" w:type="dxa"/>
            <w:vMerge/>
            <w:vAlign w:val="center"/>
          </w:tcPr>
          <w:p w:rsidR="00F93530" w:rsidRDefault="00F93530">
            <w:pPr>
              <w:pStyle w:val="a3"/>
              <w:jc w:val="center"/>
              <w:rPr>
                <w:rFonts w:ascii="仿宋_GB2312" w:eastAsia="仿宋_GB2312" w:hAnsi="仿宋_GB2312" w:cs="仿宋_GB2312"/>
                <w:color w:val="000000"/>
                <w:kern w:val="0"/>
                <w:szCs w:val="21"/>
              </w:rPr>
            </w:pPr>
          </w:p>
        </w:tc>
        <w:tc>
          <w:tcPr>
            <w:tcW w:w="850" w:type="dxa"/>
            <w:vMerge/>
            <w:vAlign w:val="center"/>
          </w:tcPr>
          <w:p w:rsidR="00F93530" w:rsidRDefault="00F93530">
            <w:pPr>
              <w:pStyle w:val="a3"/>
              <w:jc w:val="center"/>
              <w:rPr>
                <w:rFonts w:ascii="仿宋_GB2312" w:eastAsia="仿宋_GB2312" w:hAnsi="仿宋_GB2312" w:cs="仿宋_GB2312"/>
                <w:color w:val="000000"/>
                <w:kern w:val="0"/>
                <w:szCs w:val="21"/>
              </w:rPr>
            </w:pPr>
          </w:p>
        </w:tc>
        <w:tc>
          <w:tcPr>
            <w:tcW w:w="851" w:type="dxa"/>
            <w:vMerge/>
            <w:vAlign w:val="center"/>
          </w:tcPr>
          <w:p w:rsidR="00F93530" w:rsidRDefault="00F93530">
            <w:pPr>
              <w:pStyle w:val="a3"/>
              <w:jc w:val="center"/>
              <w:rPr>
                <w:rFonts w:ascii="仿宋_GB2312" w:eastAsia="仿宋_GB2312" w:hAnsi="仿宋_GB2312" w:cs="仿宋_GB2312"/>
                <w:color w:val="000000"/>
                <w:kern w:val="0"/>
                <w:sz w:val="20"/>
                <w:szCs w:val="20"/>
              </w:rPr>
            </w:pPr>
          </w:p>
        </w:tc>
        <w:tc>
          <w:tcPr>
            <w:tcW w:w="992" w:type="dxa"/>
            <w:vMerge/>
            <w:vAlign w:val="center"/>
          </w:tcPr>
          <w:p w:rsidR="00F93530" w:rsidRDefault="00F93530">
            <w:pPr>
              <w:pStyle w:val="a3"/>
              <w:jc w:val="center"/>
              <w:rPr>
                <w:rFonts w:ascii="仿宋_GB2312" w:eastAsia="仿宋_GB2312" w:hAnsi="仿宋_GB2312" w:cs="仿宋_GB2312"/>
                <w:color w:val="000000"/>
                <w:kern w:val="0"/>
                <w:sz w:val="20"/>
                <w:szCs w:val="20"/>
              </w:rPr>
            </w:pPr>
          </w:p>
        </w:tc>
        <w:tc>
          <w:tcPr>
            <w:tcW w:w="1134" w:type="dxa"/>
            <w:vMerge/>
            <w:vAlign w:val="center"/>
          </w:tcPr>
          <w:p w:rsidR="00F93530" w:rsidRDefault="00F93530">
            <w:pPr>
              <w:pStyle w:val="a3"/>
              <w:spacing w:line="520" w:lineRule="exact"/>
              <w:jc w:val="center"/>
              <w:rPr>
                <w:rFonts w:ascii="仿宋_GB2312" w:eastAsia="仿宋_GB2312" w:hAnsi="仿宋_GB2312" w:cs="仿宋_GB2312"/>
                <w:color w:val="000000"/>
                <w:kern w:val="0"/>
                <w:szCs w:val="21"/>
              </w:rPr>
            </w:pPr>
          </w:p>
        </w:tc>
        <w:tc>
          <w:tcPr>
            <w:tcW w:w="850" w:type="dxa"/>
            <w:vMerge/>
            <w:vAlign w:val="center"/>
          </w:tcPr>
          <w:p w:rsidR="00F93530" w:rsidRDefault="00F93530">
            <w:pPr>
              <w:pStyle w:val="a3"/>
              <w:jc w:val="center"/>
              <w:rPr>
                <w:rFonts w:ascii="仿宋_GB2312" w:eastAsia="仿宋_GB2312" w:hAnsi="仿宋_GB2312" w:cs="仿宋_GB2312"/>
                <w:color w:val="000000"/>
                <w:kern w:val="0"/>
                <w:sz w:val="20"/>
                <w:szCs w:val="20"/>
              </w:rPr>
            </w:pPr>
          </w:p>
        </w:tc>
        <w:tc>
          <w:tcPr>
            <w:tcW w:w="1418" w:type="dxa"/>
            <w:vMerge/>
            <w:vAlign w:val="center"/>
          </w:tcPr>
          <w:p w:rsidR="00F93530" w:rsidRDefault="00F93530">
            <w:pPr>
              <w:pStyle w:val="a3"/>
              <w:jc w:val="center"/>
              <w:rPr>
                <w:rFonts w:ascii="仿宋_GB2312" w:eastAsia="仿宋_GB2312" w:hAnsi="仿宋_GB2312" w:cs="仿宋_GB2312"/>
                <w:color w:val="000000"/>
                <w:kern w:val="0"/>
                <w:sz w:val="20"/>
                <w:szCs w:val="20"/>
              </w:rPr>
            </w:pPr>
          </w:p>
        </w:tc>
        <w:tc>
          <w:tcPr>
            <w:tcW w:w="850" w:type="dxa"/>
            <w:vAlign w:val="center"/>
          </w:tcPr>
          <w:p w:rsidR="00F93530" w:rsidRDefault="007F568D">
            <w:pPr>
              <w:pStyle w:val="a3"/>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申办前</w:t>
            </w:r>
          </w:p>
        </w:tc>
        <w:tc>
          <w:tcPr>
            <w:tcW w:w="1276" w:type="dxa"/>
            <w:vAlign w:val="center"/>
          </w:tcPr>
          <w:p w:rsidR="00F93530" w:rsidRDefault="007F568D">
            <w:pPr>
              <w:pStyle w:val="a3"/>
              <w:jc w:val="center"/>
              <w:rPr>
                <w:rFonts w:ascii="仿宋_GB2312" w:eastAsia="仿宋_GB2312" w:hAnsi="仿宋_GB2312" w:cs="仿宋_GB2312"/>
                <w:color w:val="000000"/>
                <w:kern w:val="0"/>
                <w:sz w:val="20"/>
                <w:szCs w:val="20"/>
              </w:rPr>
            </w:pPr>
            <w:r>
              <w:rPr>
                <w:rFonts w:ascii="仿宋_GB2312" w:eastAsia="仿宋_GB2312" w:hAnsi="仿宋_GB2312" w:cs="仿宋_GB2312" w:hint="eastAsia"/>
                <w:color w:val="000000"/>
                <w:kern w:val="0"/>
                <w:sz w:val="20"/>
                <w:szCs w:val="20"/>
              </w:rPr>
              <w:t>办理审核后</w:t>
            </w:r>
          </w:p>
        </w:tc>
      </w:tr>
      <w:tr w:rsidR="00F93530">
        <w:trPr>
          <w:trHeight w:val="527"/>
        </w:trPr>
        <w:tc>
          <w:tcPr>
            <w:tcW w:w="534" w:type="dxa"/>
          </w:tcPr>
          <w:p w:rsidR="00F93530" w:rsidRDefault="00F93530">
            <w:pPr>
              <w:pStyle w:val="a3"/>
              <w:rPr>
                <w:rFonts w:ascii="仿宋_GB2312" w:eastAsia="仿宋_GB2312" w:hAnsi="仿宋_GB2312" w:cs="仿宋_GB2312"/>
                <w:color w:val="000000"/>
                <w:kern w:val="0"/>
                <w:sz w:val="32"/>
                <w:szCs w:val="32"/>
              </w:rPr>
            </w:pPr>
          </w:p>
        </w:tc>
        <w:tc>
          <w:tcPr>
            <w:tcW w:w="850" w:type="dxa"/>
          </w:tcPr>
          <w:p w:rsidR="00F93530" w:rsidRDefault="00F93530">
            <w:pPr>
              <w:pStyle w:val="a3"/>
              <w:rPr>
                <w:rFonts w:ascii="仿宋_GB2312" w:eastAsia="仿宋_GB2312" w:hAnsi="仿宋_GB2312" w:cs="仿宋_GB2312"/>
                <w:color w:val="000000"/>
                <w:kern w:val="0"/>
                <w:sz w:val="32"/>
                <w:szCs w:val="32"/>
              </w:rPr>
            </w:pPr>
          </w:p>
        </w:tc>
        <w:tc>
          <w:tcPr>
            <w:tcW w:w="851" w:type="dxa"/>
          </w:tcPr>
          <w:p w:rsidR="00F93530" w:rsidRDefault="00F93530">
            <w:pPr>
              <w:pStyle w:val="a3"/>
              <w:rPr>
                <w:rFonts w:ascii="仿宋_GB2312" w:eastAsia="仿宋_GB2312" w:hAnsi="仿宋_GB2312" w:cs="仿宋_GB2312"/>
                <w:color w:val="000000"/>
                <w:kern w:val="0"/>
                <w:sz w:val="32"/>
                <w:szCs w:val="32"/>
              </w:rPr>
            </w:pPr>
          </w:p>
        </w:tc>
        <w:tc>
          <w:tcPr>
            <w:tcW w:w="992" w:type="dxa"/>
          </w:tcPr>
          <w:p w:rsidR="00F93530" w:rsidRDefault="00F93530">
            <w:pPr>
              <w:pStyle w:val="a3"/>
              <w:rPr>
                <w:rFonts w:ascii="仿宋_GB2312" w:eastAsia="仿宋_GB2312" w:hAnsi="仿宋_GB2312" w:cs="仿宋_GB2312"/>
                <w:color w:val="000000"/>
                <w:kern w:val="0"/>
                <w:sz w:val="32"/>
                <w:szCs w:val="32"/>
              </w:rPr>
            </w:pPr>
          </w:p>
        </w:tc>
        <w:tc>
          <w:tcPr>
            <w:tcW w:w="1134" w:type="dxa"/>
          </w:tcPr>
          <w:p w:rsidR="00F93530" w:rsidRDefault="00F93530">
            <w:pPr>
              <w:pStyle w:val="a3"/>
              <w:rPr>
                <w:rFonts w:ascii="仿宋_GB2312" w:eastAsia="仿宋_GB2312" w:hAnsi="仿宋_GB2312" w:cs="仿宋_GB2312"/>
                <w:color w:val="000000"/>
                <w:kern w:val="0"/>
                <w:sz w:val="32"/>
                <w:szCs w:val="32"/>
              </w:rPr>
            </w:pPr>
          </w:p>
        </w:tc>
        <w:tc>
          <w:tcPr>
            <w:tcW w:w="850" w:type="dxa"/>
          </w:tcPr>
          <w:p w:rsidR="00F93530" w:rsidRDefault="00F93530">
            <w:pPr>
              <w:pStyle w:val="a3"/>
              <w:rPr>
                <w:rFonts w:ascii="仿宋_GB2312" w:eastAsia="仿宋_GB2312" w:hAnsi="仿宋_GB2312" w:cs="仿宋_GB2312"/>
                <w:color w:val="000000"/>
                <w:kern w:val="0"/>
                <w:sz w:val="32"/>
                <w:szCs w:val="32"/>
              </w:rPr>
            </w:pPr>
          </w:p>
        </w:tc>
        <w:tc>
          <w:tcPr>
            <w:tcW w:w="1418" w:type="dxa"/>
          </w:tcPr>
          <w:p w:rsidR="00F93530" w:rsidRDefault="00F93530">
            <w:pPr>
              <w:pStyle w:val="a3"/>
              <w:rPr>
                <w:rFonts w:ascii="仿宋_GB2312" w:eastAsia="仿宋_GB2312" w:hAnsi="仿宋_GB2312" w:cs="仿宋_GB2312"/>
                <w:color w:val="000000"/>
                <w:kern w:val="0"/>
                <w:sz w:val="32"/>
                <w:szCs w:val="32"/>
              </w:rPr>
            </w:pPr>
          </w:p>
        </w:tc>
        <w:tc>
          <w:tcPr>
            <w:tcW w:w="850" w:type="dxa"/>
          </w:tcPr>
          <w:p w:rsidR="00F93530" w:rsidRDefault="00F93530">
            <w:pPr>
              <w:pStyle w:val="a3"/>
              <w:rPr>
                <w:rFonts w:ascii="仿宋_GB2312" w:eastAsia="仿宋_GB2312" w:hAnsi="仿宋_GB2312" w:cs="仿宋_GB2312"/>
                <w:color w:val="000000"/>
                <w:kern w:val="0"/>
                <w:sz w:val="32"/>
                <w:szCs w:val="32"/>
              </w:rPr>
            </w:pPr>
          </w:p>
        </w:tc>
        <w:tc>
          <w:tcPr>
            <w:tcW w:w="1276" w:type="dxa"/>
          </w:tcPr>
          <w:p w:rsidR="00F93530" w:rsidRDefault="00F93530">
            <w:pPr>
              <w:pStyle w:val="a3"/>
              <w:rPr>
                <w:rFonts w:ascii="仿宋_GB2312" w:eastAsia="仿宋_GB2312" w:hAnsi="仿宋_GB2312" w:cs="仿宋_GB2312"/>
                <w:color w:val="000000"/>
                <w:kern w:val="0"/>
                <w:sz w:val="32"/>
                <w:szCs w:val="32"/>
              </w:rPr>
            </w:pPr>
          </w:p>
        </w:tc>
      </w:tr>
      <w:tr w:rsidR="00F93530">
        <w:trPr>
          <w:trHeight w:val="423"/>
        </w:trPr>
        <w:tc>
          <w:tcPr>
            <w:tcW w:w="534" w:type="dxa"/>
          </w:tcPr>
          <w:p w:rsidR="00F93530" w:rsidRDefault="00F93530">
            <w:pPr>
              <w:pStyle w:val="a3"/>
              <w:rPr>
                <w:rFonts w:ascii="仿宋_GB2312" w:eastAsia="仿宋_GB2312" w:hAnsi="仿宋_GB2312" w:cs="仿宋_GB2312"/>
                <w:color w:val="000000"/>
                <w:kern w:val="0"/>
                <w:sz w:val="32"/>
                <w:szCs w:val="32"/>
              </w:rPr>
            </w:pPr>
          </w:p>
        </w:tc>
        <w:tc>
          <w:tcPr>
            <w:tcW w:w="850" w:type="dxa"/>
          </w:tcPr>
          <w:p w:rsidR="00F93530" w:rsidRDefault="00F93530">
            <w:pPr>
              <w:pStyle w:val="a3"/>
              <w:rPr>
                <w:rFonts w:ascii="仿宋_GB2312" w:eastAsia="仿宋_GB2312" w:hAnsi="仿宋_GB2312" w:cs="仿宋_GB2312"/>
                <w:color w:val="000000"/>
                <w:kern w:val="0"/>
                <w:sz w:val="32"/>
                <w:szCs w:val="32"/>
              </w:rPr>
            </w:pPr>
          </w:p>
        </w:tc>
        <w:tc>
          <w:tcPr>
            <w:tcW w:w="851" w:type="dxa"/>
          </w:tcPr>
          <w:p w:rsidR="00F93530" w:rsidRDefault="00F93530">
            <w:pPr>
              <w:pStyle w:val="a3"/>
              <w:rPr>
                <w:rFonts w:ascii="仿宋_GB2312" w:eastAsia="仿宋_GB2312" w:hAnsi="仿宋_GB2312" w:cs="仿宋_GB2312"/>
                <w:color w:val="000000"/>
                <w:kern w:val="0"/>
                <w:sz w:val="32"/>
                <w:szCs w:val="32"/>
              </w:rPr>
            </w:pPr>
          </w:p>
        </w:tc>
        <w:tc>
          <w:tcPr>
            <w:tcW w:w="992" w:type="dxa"/>
          </w:tcPr>
          <w:p w:rsidR="00F93530" w:rsidRDefault="00F93530">
            <w:pPr>
              <w:pStyle w:val="a3"/>
              <w:rPr>
                <w:rFonts w:ascii="仿宋_GB2312" w:eastAsia="仿宋_GB2312" w:hAnsi="仿宋_GB2312" w:cs="仿宋_GB2312"/>
                <w:color w:val="000000"/>
                <w:kern w:val="0"/>
                <w:sz w:val="32"/>
                <w:szCs w:val="32"/>
              </w:rPr>
            </w:pPr>
          </w:p>
        </w:tc>
        <w:tc>
          <w:tcPr>
            <w:tcW w:w="1134" w:type="dxa"/>
          </w:tcPr>
          <w:p w:rsidR="00F93530" w:rsidRDefault="00F93530">
            <w:pPr>
              <w:pStyle w:val="a3"/>
              <w:rPr>
                <w:rFonts w:ascii="仿宋_GB2312" w:eastAsia="仿宋_GB2312" w:hAnsi="仿宋_GB2312" w:cs="仿宋_GB2312"/>
                <w:color w:val="000000"/>
                <w:kern w:val="0"/>
                <w:sz w:val="32"/>
                <w:szCs w:val="32"/>
              </w:rPr>
            </w:pPr>
          </w:p>
        </w:tc>
        <w:tc>
          <w:tcPr>
            <w:tcW w:w="850" w:type="dxa"/>
          </w:tcPr>
          <w:p w:rsidR="00F93530" w:rsidRDefault="00F93530">
            <w:pPr>
              <w:pStyle w:val="a3"/>
              <w:rPr>
                <w:rFonts w:ascii="仿宋_GB2312" w:eastAsia="仿宋_GB2312" w:hAnsi="仿宋_GB2312" w:cs="仿宋_GB2312"/>
                <w:color w:val="000000"/>
                <w:kern w:val="0"/>
                <w:sz w:val="32"/>
                <w:szCs w:val="32"/>
              </w:rPr>
            </w:pPr>
          </w:p>
        </w:tc>
        <w:tc>
          <w:tcPr>
            <w:tcW w:w="1418" w:type="dxa"/>
          </w:tcPr>
          <w:p w:rsidR="00F93530" w:rsidRDefault="00F93530">
            <w:pPr>
              <w:pStyle w:val="a3"/>
              <w:rPr>
                <w:rFonts w:ascii="仿宋_GB2312" w:eastAsia="仿宋_GB2312" w:hAnsi="仿宋_GB2312" w:cs="仿宋_GB2312"/>
                <w:color w:val="000000"/>
                <w:kern w:val="0"/>
                <w:sz w:val="32"/>
                <w:szCs w:val="32"/>
              </w:rPr>
            </w:pPr>
          </w:p>
        </w:tc>
        <w:tc>
          <w:tcPr>
            <w:tcW w:w="850" w:type="dxa"/>
          </w:tcPr>
          <w:p w:rsidR="00F93530" w:rsidRDefault="00F93530">
            <w:pPr>
              <w:pStyle w:val="a3"/>
              <w:rPr>
                <w:rFonts w:ascii="仿宋_GB2312" w:eastAsia="仿宋_GB2312" w:hAnsi="仿宋_GB2312" w:cs="仿宋_GB2312"/>
                <w:color w:val="000000"/>
                <w:kern w:val="0"/>
                <w:sz w:val="32"/>
                <w:szCs w:val="32"/>
              </w:rPr>
            </w:pPr>
          </w:p>
        </w:tc>
        <w:tc>
          <w:tcPr>
            <w:tcW w:w="1276" w:type="dxa"/>
          </w:tcPr>
          <w:p w:rsidR="00F93530" w:rsidRDefault="00F93530">
            <w:pPr>
              <w:pStyle w:val="a3"/>
              <w:rPr>
                <w:rFonts w:ascii="仿宋_GB2312" w:eastAsia="仿宋_GB2312" w:hAnsi="仿宋_GB2312" w:cs="仿宋_GB2312"/>
                <w:color w:val="000000"/>
                <w:kern w:val="0"/>
                <w:sz w:val="32"/>
                <w:szCs w:val="32"/>
              </w:rPr>
            </w:pPr>
          </w:p>
        </w:tc>
      </w:tr>
    </w:tbl>
    <w:p w:rsidR="00F93530" w:rsidRDefault="007F568D">
      <w:pPr>
        <w:spacing w:line="400" w:lineRule="exact"/>
        <w:rPr>
          <w:rFonts w:ascii="仿宋_GB2312" w:eastAsia="仿宋_GB2312" w:hAnsi="仿宋_GB2312" w:cs="仿宋_GB2312"/>
          <w:color w:val="000000"/>
          <w:kern w:val="0"/>
          <w:szCs w:val="21"/>
        </w:rPr>
      </w:pPr>
      <w:r>
        <w:rPr>
          <w:rFonts w:ascii="仿宋_GB2312" w:eastAsia="仿宋_GB2312" w:hAnsi="仿宋_GB2312" w:cs="仿宋_GB2312" w:hint="eastAsia"/>
        </w:rPr>
        <w:t>注：此公示</w:t>
      </w:r>
      <w:r>
        <w:rPr>
          <w:rFonts w:ascii="仿宋_GB2312" w:eastAsia="仿宋_GB2312" w:hAnsi="仿宋_GB2312" w:cs="仿宋_GB2312" w:hint="eastAsia"/>
          <w:color w:val="000000"/>
          <w:kern w:val="0"/>
          <w:szCs w:val="21"/>
        </w:rPr>
        <w:t>一式</w:t>
      </w:r>
      <w:r>
        <w:rPr>
          <w:rFonts w:ascii="仿宋_GB2312" w:eastAsia="仿宋_GB2312" w:hAnsi="仿宋_GB2312" w:cs="仿宋_GB2312" w:hint="eastAsia"/>
          <w:color w:val="000000"/>
          <w:kern w:val="0"/>
          <w:szCs w:val="21"/>
        </w:rPr>
        <w:t>5</w:t>
      </w:r>
      <w:r>
        <w:rPr>
          <w:rFonts w:ascii="仿宋_GB2312" w:eastAsia="仿宋_GB2312" w:hAnsi="仿宋_GB2312" w:cs="仿宋_GB2312" w:hint="eastAsia"/>
          <w:color w:val="000000"/>
          <w:kern w:val="0"/>
          <w:szCs w:val="21"/>
        </w:rPr>
        <w:t>份，村、镇（街）财政局</w:t>
      </w:r>
      <w:r>
        <w:rPr>
          <w:rFonts w:ascii="仿宋_GB2312" w:eastAsia="仿宋_GB2312" w:hAnsi="仿宋_GB2312" w:cs="仿宋_GB2312" w:hint="eastAsia"/>
          <w:color w:val="000000"/>
          <w:kern w:val="0"/>
          <w:szCs w:val="21"/>
        </w:rPr>
        <w:t>(</w:t>
      </w:r>
      <w:r>
        <w:rPr>
          <w:rFonts w:ascii="仿宋_GB2312" w:eastAsia="仿宋_GB2312" w:hAnsi="仿宋_GB2312" w:cs="仿宋_GB2312" w:hint="eastAsia"/>
          <w:color w:val="000000"/>
          <w:kern w:val="0"/>
          <w:szCs w:val="21"/>
        </w:rPr>
        <w:t>所</w:t>
      </w:r>
      <w:r>
        <w:rPr>
          <w:rFonts w:ascii="仿宋_GB2312" w:eastAsia="仿宋_GB2312" w:hAnsi="仿宋_GB2312" w:cs="仿宋_GB2312" w:hint="eastAsia"/>
          <w:color w:val="000000"/>
          <w:kern w:val="0"/>
          <w:szCs w:val="21"/>
        </w:rPr>
        <w:t>)</w:t>
      </w:r>
      <w:r>
        <w:rPr>
          <w:rFonts w:ascii="仿宋_GB2312" w:eastAsia="仿宋_GB2312" w:hAnsi="仿宋_GB2312" w:cs="仿宋_GB2312" w:hint="eastAsia"/>
          <w:color w:val="000000"/>
          <w:kern w:val="0"/>
          <w:szCs w:val="21"/>
        </w:rPr>
        <w:t>、农办各一份留档，区财政局、区农林局各备案一份。</w:t>
      </w:r>
    </w:p>
    <w:sectPr w:rsidR="00F93530" w:rsidSect="00F9353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568D" w:rsidRDefault="007F568D" w:rsidP="00532395">
      <w:r>
        <w:separator/>
      </w:r>
    </w:p>
  </w:endnote>
  <w:endnote w:type="continuationSeparator" w:id="1">
    <w:p w:rsidR="007F568D" w:rsidRDefault="007F568D" w:rsidP="005323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568D" w:rsidRDefault="007F568D" w:rsidP="00532395">
      <w:r>
        <w:separator/>
      </w:r>
    </w:p>
  </w:footnote>
  <w:footnote w:type="continuationSeparator" w:id="1">
    <w:p w:rsidR="007F568D" w:rsidRDefault="007F568D" w:rsidP="005323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F5B2653"/>
    <w:rsid w:val="0001706C"/>
    <w:rsid w:val="000810BE"/>
    <w:rsid w:val="00090447"/>
    <w:rsid w:val="00124D16"/>
    <w:rsid w:val="00132DF0"/>
    <w:rsid w:val="00163246"/>
    <w:rsid w:val="00173164"/>
    <w:rsid w:val="00194F5C"/>
    <w:rsid w:val="002062D2"/>
    <w:rsid w:val="00207CA7"/>
    <w:rsid w:val="002A17E4"/>
    <w:rsid w:val="002E219C"/>
    <w:rsid w:val="00313E0E"/>
    <w:rsid w:val="00377981"/>
    <w:rsid w:val="00461B9C"/>
    <w:rsid w:val="00470198"/>
    <w:rsid w:val="00504911"/>
    <w:rsid w:val="00532395"/>
    <w:rsid w:val="00540B02"/>
    <w:rsid w:val="005A3594"/>
    <w:rsid w:val="005E5FFB"/>
    <w:rsid w:val="005F3795"/>
    <w:rsid w:val="00695742"/>
    <w:rsid w:val="006A618B"/>
    <w:rsid w:val="006E10D9"/>
    <w:rsid w:val="00741B0A"/>
    <w:rsid w:val="00747119"/>
    <w:rsid w:val="00760DE6"/>
    <w:rsid w:val="007E0269"/>
    <w:rsid w:val="007F568D"/>
    <w:rsid w:val="008017EB"/>
    <w:rsid w:val="00816830"/>
    <w:rsid w:val="00874051"/>
    <w:rsid w:val="008E3263"/>
    <w:rsid w:val="0096203D"/>
    <w:rsid w:val="00980ED9"/>
    <w:rsid w:val="00985B5E"/>
    <w:rsid w:val="0099556D"/>
    <w:rsid w:val="009C1F09"/>
    <w:rsid w:val="009E6702"/>
    <w:rsid w:val="009F78F5"/>
    <w:rsid w:val="00A60575"/>
    <w:rsid w:val="00A75D9F"/>
    <w:rsid w:val="00A9185F"/>
    <w:rsid w:val="00A92062"/>
    <w:rsid w:val="00AB104B"/>
    <w:rsid w:val="00AB6564"/>
    <w:rsid w:val="00AC23BA"/>
    <w:rsid w:val="00B06726"/>
    <w:rsid w:val="00BB6F96"/>
    <w:rsid w:val="00BC1B09"/>
    <w:rsid w:val="00BC4345"/>
    <w:rsid w:val="00C07468"/>
    <w:rsid w:val="00C45AA9"/>
    <w:rsid w:val="00CB2211"/>
    <w:rsid w:val="00CE7713"/>
    <w:rsid w:val="00CF5770"/>
    <w:rsid w:val="00DC5320"/>
    <w:rsid w:val="00DF57E5"/>
    <w:rsid w:val="00E0034A"/>
    <w:rsid w:val="00E83237"/>
    <w:rsid w:val="00EC542B"/>
    <w:rsid w:val="00ED4C99"/>
    <w:rsid w:val="00EE6BDD"/>
    <w:rsid w:val="00F011F0"/>
    <w:rsid w:val="00F233D5"/>
    <w:rsid w:val="00F45190"/>
    <w:rsid w:val="00F839EC"/>
    <w:rsid w:val="00F93530"/>
    <w:rsid w:val="00FC0EEE"/>
    <w:rsid w:val="00FC11F7"/>
    <w:rsid w:val="00FF4B57"/>
    <w:rsid w:val="014B12EC"/>
    <w:rsid w:val="038A11D7"/>
    <w:rsid w:val="0643295E"/>
    <w:rsid w:val="06CD1613"/>
    <w:rsid w:val="0C2922DF"/>
    <w:rsid w:val="179D0E3E"/>
    <w:rsid w:val="1A672F22"/>
    <w:rsid w:val="1D2D483D"/>
    <w:rsid w:val="1F1A27F8"/>
    <w:rsid w:val="233E3CFF"/>
    <w:rsid w:val="237308EF"/>
    <w:rsid w:val="23A63CD9"/>
    <w:rsid w:val="25DC26B7"/>
    <w:rsid w:val="26466AD3"/>
    <w:rsid w:val="28D63A0F"/>
    <w:rsid w:val="2F5B2653"/>
    <w:rsid w:val="314B01B6"/>
    <w:rsid w:val="34024708"/>
    <w:rsid w:val="36AF40F1"/>
    <w:rsid w:val="38404737"/>
    <w:rsid w:val="399C7054"/>
    <w:rsid w:val="3DB27E5A"/>
    <w:rsid w:val="431752F4"/>
    <w:rsid w:val="4366710F"/>
    <w:rsid w:val="44867395"/>
    <w:rsid w:val="45BC0C51"/>
    <w:rsid w:val="47110FDC"/>
    <w:rsid w:val="48D10310"/>
    <w:rsid w:val="50CF5E4F"/>
    <w:rsid w:val="56037B5A"/>
    <w:rsid w:val="5C306A97"/>
    <w:rsid w:val="5DFB0EFF"/>
    <w:rsid w:val="62DA3462"/>
    <w:rsid w:val="669F3B71"/>
    <w:rsid w:val="671413A9"/>
    <w:rsid w:val="6AAA4E13"/>
    <w:rsid w:val="6B8B5611"/>
    <w:rsid w:val="6BBF36D8"/>
    <w:rsid w:val="6D535020"/>
    <w:rsid w:val="73291233"/>
    <w:rsid w:val="7530585C"/>
    <w:rsid w:val="7CF168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353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qFormat/>
    <w:rsid w:val="00F93530"/>
    <w:pPr>
      <w:jc w:val="left"/>
    </w:pPr>
  </w:style>
  <w:style w:type="paragraph" w:styleId="a4">
    <w:name w:val="Body Text Indent"/>
    <w:basedOn w:val="a"/>
    <w:qFormat/>
    <w:rsid w:val="00F93530"/>
    <w:pPr>
      <w:ind w:firstLineChars="200" w:firstLine="640"/>
    </w:pPr>
    <w:rPr>
      <w:rFonts w:ascii="仿宋_GB2312" w:eastAsia="仿宋_GB2312"/>
      <w:sz w:val="32"/>
    </w:rPr>
  </w:style>
  <w:style w:type="paragraph" w:styleId="a5">
    <w:name w:val="footer"/>
    <w:basedOn w:val="a"/>
    <w:link w:val="Char"/>
    <w:qFormat/>
    <w:rsid w:val="00F93530"/>
    <w:pPr>
      <w:tabs>
        <w:tab w:val="center" w:pos="4153"/>
        <w:tab w:val="right" w:pos="8306"/>
      </w:tabs>
      <w:snapToGrid w:val="0"/>
      <w:jc w:val="left"/>
    </w:pPr>
    <w:rPr>
      <w:sz w:val="18"/>
      <w:szCs w:val="18"/>
    </w:rPr>
  </w:style>
  <w:style w:type="paragraph" w:styleId="a6">
    <w:name w:val="header"/>
    <w:basedOn w:val="a"/>
    <w:link w:val="Char0"/>
    <w:qFormat/>
    <w:rsid w:val="00F93530"/>
    <w:pPr>
      <w:pBdr>
        <w:bottom w:val="single" w:sz="6" w:space="1" w:color="auto"/>
      </w:pBdr>
      <w:tabs>
        <w:tab w:val="center" w:pos="4153"/>
        <w:tab w:val="right" w:pos="8306"/>
      </w:tabs>
      <w:snapToGrid w:val="0"/>
      <w:jc w:val="center"/>
    </w:pPr>
    <w:rPr>
      <w:sz w:val="18"/>
      <w:szCs w:val="18"/>
    </w:rPr>
  </w:style>
  <w:style w:type="character" w:styleId="a7">
    <w:name w:val="Emphasis"/>
    <w:basedOn w:val="a0"/>
    <w:uiPriority w:val="20"/>
    <w:qFormat/>
    <w:rsid w:val="00F93530"/>
    <w:rPr>
      <w:i/>
      <w:iCs/>
    </w:rPr>
  </w:style>
  <w:style w:type="character" w:customStyle="1" w:styleId="Char0">
    <w:name w:val="页眉 Char"/>
    <w:basedOn w:val="a0"/>
    <w:link w:val="a6"/>
    <w:qFormat/>
    <w:rsid w:val="00F93530"/>
    <w:rPr>
      <w:rFonts w:asciiTheme="minorHAnsi" w:eastAsiaTheme="minorEastAsia" w:hAnsiTheme="minorHAnsi" w:cstheme="minorBidi"/>
      <w:kern w:val="2"/>
      <w:sz w:val="18"/>
      <w:szCs w:val="18"/>
    </w:rPr>
  </w:style>
  <w:style w:type="character" w:customStyle="1" w:styleId="Char">
    <w:name w:val="页脚 Char"/>
    <w:basedOn w:val="a0"/>
    <w:link w:val="a5"/>
    <w:qFormat/>
    <w:rsid w:val="00F93530"/>
    <w:rPr>
      <w:rFonts w:asciiTheme="minorHAnsi" w:eastAsiaTheme="minorEastAsia" w:hAnsiTheme="minorHAnsi" w:cstheme="minorBidi"/>
      <w:kern w:val="2"/>
      <w:sz w:val="18"/>
      <w:szCs w:val="18"/>
    </w:rPr>
  </w:style>
  <w:style w:type="paragraph" w:styleId="a8">
    <w:name w:val="List Paragraph"/>
    <w:basedOn w:val="a"/>
    <w:uiPriority w:val="99"/>
    <w:unhideWhenUsed/>
    <w:qFormat/>
    <w:rsid w:val="00F93530"/>
    <w:pPr>
      <w:ind w:firstLineChars="200" w:firstLine="420"/>
    </w:pPr>
  </w:style>
  <w:style w:type="character" w:customStyle="1" w:styleId="font01">
    <w:name w:val="font01"/>
    <w:qFormat/>
    <w:rsid w:val="00F93530"/>
    <w:rPr>
      <w:rFonts w:ascii="方正小标宋简体" w:eastAsia="方正小标宋简体" w:hAnsi="方正小标宋简体" w:cs="方正小标宋简体" w:hint="eastAsia"/>
      <w:color w:val="000000"/>
      <w:sz w:val="36"/>
      <w:szCs w:val="3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2</Pages>
  <Words>122</Words>
  <Characters>701</Characters>
  <Application>Microsoft Office Word</Application>
  <DocSecurity>0</DocSecurity>
  <Lines>5</Lines>
  <Paragraphs>1</Paragraphs>
  <ScaleCrop>false</ScaleCrop>
  <Company>Microsoft</Company>
  <LinksUpToDate>false</LinksUpToDate>
  <CharactersWithSpaces>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宝宝</dc:creator>
  <cp:lastModifiedBy>Users</cp:lastModifiedBy>
  <cp:revision>2</cp:revision>
  <cp:lastPrinted>2018-12-20T01:21:00Z</cp:lastPrinted>
  <dcterms:created xsi:type="dcterms:W3CDTF">2018-12-21T03:08:00Z</dcterms:created>
  <dcterms:modified xsi:type="dcterms:W3CDTF">2018-12-21T03:08:00Z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