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F8" w:rsidRDefault="0036035D">
      <w:pPr>
        <w:ind w:firstLineChars="0" w:firstLine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关于开展编制《江门市新会区崖门镇水背村西南地段（XH09-A01）控制性详细规划修改》工作的公告</w:t>
      </w:r>
    </w:p>
    <w:p w:rsidR="007D09F8" w:rsidRDefault="007D09F8" w:rsidP="006E1A58">
      <w:pPr>
        <w:ind w:firstLine="560"/>
        <w:rPr>
          <w:rFonts w:ascii="宋体" w:hAnsi="宋体" w:cs="宋体"/>
          <w:sz w:val="28"/>
          <w:szCs w:val="28"/>
        </w:rPr>
      </w:pPr>
    </w:p>
    <w:p w:rsidR="007D09F8" w:rsidRDefault="0036035D" w:rsidP="006E1A58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江门市新会区崖门镇人民政府将从通告发布之日起组织编制《江门市新会区崖门镇水背村西南地段（XH09-A01）控制性详细规划修改》。依照《广东省城市控制性详细规划管理条例》第二十二条的有关规定，现对相关事项公告如下：</w:t>
      </w:r>
    </w:p>
    <w:p w:rsidR="007D09F8" w:rsidRDefault="0036035D" w:rsidP="006E1A58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规划范围：规划地段位于江门市新会区崖门镇北部，北至220kV能达变电站，东侧为江门大道，南至洞北村，西至崖门镇与双水镇交界，总用地面积约326公顷（详见附图）。</w:t>
      </w:r>
    </w:p>
    <w:p w:rsidR="007D09F8" w:rsidRDefault="0036035D" w:rsidP="006E1A58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公众参与的安排：该地段范围内及周边单位、个人和团体，或社会各界人士，如对该地块的开发利用有何意见、建议和设想，请于通告发出之日起三十日内以书面形式交寄至崖门镇人民政府。</w:t>
      </w:r>
      <w:bookmarkStart w:id="0" w:name="_GoBack"/>
      <w:bookmarkEnd w:id="0"/>
    </w:p>
    <w:p w:rsidR="007D09F8" w:rsidRDefault="0036035D" w:rsidP="006E1A58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特此通告。</w:t>
      </w:r>
    </w:p>
    <w:p w:rsidR="007D09F8" w:rsidRDefault="0036035D" w:rsidP="006E1A58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邮政编码：</w:t>
      </w:r>
      <w:r w:rsidR="006E1A58">
        <w:rPr>
          <w:rFonts w:ascii="宋体" w:hAnsi="宋体" w:cs="宋体" w:hint="eastAsia"/>
          <w:sz w:val="28"/>
          <w:szCs w:val="28"/>
        </w:rPr>
        <w:t>529152</w:t>
      </w:r>
    </w:p>
    <w:p w:rsidR="007D09F8" w:rsidRDefault="0036035D" w:rsidP="006E1A58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详细地址：</w:t>
      </w:r>
      <w:r w:rsidR="006E1A58">
        <w:rPr>
          <w:rFonts w:ascii="宋体" w:hAnsi="宋体" w:cs="宋体" w:hint="eastAsia"/>
          <w:sz w:val="28"/>
          <w:szCs w:val="28"/>
        </w:rPr>
        <w:t>江门市新会区崖门镇迎宾南路16号</w:t>
      </w:r>
    </w:p>
    <w:p w:rsidR="007D09F8" w:rsidRDefault="0036035D" w:rsidP="006E1A58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</w:t>
      </w:r>
      <w:r w:rsidR="006E1A58">
        <w:rPr>
          <w:rFonts w:ascii="宋体" w:hAnsi="宋体" w:cs="宋体" w:hint="eastAsia"/>
          <w:sz w:val="28"/>
          <w:szCs w:val="28"/>
        </w:rPr>
        <w:t>陈永源</w:t>
      </w:r>
    </w:p>
    <w:p w:rsidR="007D09F8" w:rsidRDefault="0036035D" w:rsidP="006E1A58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咨询电话：</w:t>
      </w:r>
      <w:r w:rsidR="006E1A58">
        <w:rPr>
          <w:rFonts w:ascii="宋体" w:hAnsi="宋体" w:cs="宋体" w:hint="eastAsia"/>
          <w:sz w:val="28"/>
          <w:szCs w:val="28"/>
        </w:rPr>
        <w:t>13702235639</w:t>
      </w:r>
    </w:p>
    <w:p w:rsidR="007D09F8" w:rsidRDefault="0036035D" w:rsidP="006E1A58">
      <w:pPr>
        <w:ind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江门市新会区崖门镇人民政府</w:t>
      </w:r>
    </w:p>
    <w:p w:rsidR="007D09F8" w:rsidRDefault="0036035D" w:rsidP="006E1A58">
      <w:pPr>
        <w:ind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2021年7月26日</w:t>
      </w:r>
    </w:p>
    <w:p w:rsidR="007D09F8" w:rsidRDefault="007D09F8" w:rsidP="006E1A58">
      <w:pPr>
        <w:ind w:firstLine="560"/>
        <w:jc w:val="right"/>
        <w:rPr>
          <w:rFonts w:ascii="宋体" w:hAnsi="宋体" w:cs="宋体"/>
          <w:sz w:val="28"/>
          <w:szCs w:val="28"/>
        </w:rPr>
      </w:pPr>
    </w:p>
    <w:p w:rsidR="007D09F8" w:rsidRDefault="0036035D">
      <w:pPr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lastRenderedPageBreak/>
        <w:drawing>
          <wp:inline distT="0" distB="0" distL="114300" distR="114300">
            <wp:extent cx="5263515" cy="4060190"/>
            <wp:effectExtent l="0" t="0" r="13335" b="16510"/>
            <wp:docPr id="1" name="图片 1" descr="华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华商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818" b="476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9F8" w:rsidRDefault="0036035D">
      <w:pPr>
        <w:ind w:firstLineChars="0" w:firstLine="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规划范围示意图</w:t>
      </w:r>
    </w:p>
    <w:p w:rsidR="007D09F8" w:rsidRDefault="0036035D">
      <w:pPr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263515" cy="3703320"/>
            <wp:effectExtent l="0" t="0" r="13335" b="11430"/>
            <wp:docPr id="4" name="图片 3" descr="1129报批稿合并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129报批稿合并_6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9F8" w:rsidRDefault="0036035D">
      <w:pPr>
        <w:ind w:firstLineChars="0" w:firstLine="0"/>
        <w:jc w:val="center"/>
      </w:pPr>
      <w:r>
        <w:rPr>
          <w:rFonts w:ascii="宋体" w:hAnsi="宋体" w:cs="宋体" w:hint="eastAsia"/>
          <w:sz w:val="28"/>
          <w:szCs w:val="28"/>
        </w:rPr>
        <w:t>“已批控规”土地利用规划图</w:t>
      </w:r>
    </w:p>
    <w:sectPr w:rsidR="007D09F8" w:rsidSect="007D0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3C" w:rsidRDefault="0082683C">
      <w:pPr>
        <w:spacing w:line="240" w:lineRule="auto"/>
      </w:pPr>
      <w:r>
        <w:separator/>
      </w:r>
    </w:p>
  </w:endnote>
  <w:endnote w:type="continuationSeparator" w:id="0">
    <w:p w:rsidR="0082683C" w:rsidRDefault="00826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58" w:rsidRDefault="006E1A58" w:rsidP="006E1A5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58" w:rsidRDefault="006E1A58" w:rsidP="006E1A5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58" w:rsidRDefault="006E1A58" w:rsidP="006E1A5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3C" w:rsidRDefault="0082683C">
      <w:pPr>
        <w:spacing w:line="240" w:lineRule="auto"/>
      </w:pPr>
      <w:r>
        <w:separator/>
      </w:r>
    </w:p>
  </w:footnote>
  <w:footnote w:type="continuationSeparator" w:id="0">
    <w:p w:rsidR="0082683C" w:rsidRDefault="008268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58" w:rsidRDefault="006E1A58" w:rsidP="006E1A5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58" w:rsidRDefault="006E1A58" w:rsidP="006E1A5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58" w:rsidRDefault="006E1A58" w:rsidP="006E1A5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890F00"/>
    <w:rsid w:val="0036035D"/>
    <w:rsid w:val="004F1962"/>
    <w:rsid w:val="00693345"/>
    <w:rsid w:val="006E1A58"/>
    <w:rsid w:val="007D09F8"/>
    <w:rsid w:val="0082683C"/>
    <w:rsid w:val="11D878FB"/>
    <w:rsid w:val="1395458A"/>
    <w:rsid w:val="17B13E53"/>
    <w:rsid w:val="1CC46BD5"/>
    <w:rsid w:val="26DE64A3"/>
    <w:rsid w:val="29890F00"/>
    <w:rsid w:val="2F142333"/>
    <w:rsid w:val="31797F24"/>
    <w:rsid w:val="31F07011"/>
    <w:rsid w:val="441A30F0"/>
    <w:rsid w:val="56D3189D"/>
    <w:rsid w:val="59571443"/>
    <w:rsid w:val="5B21325E"/>
    <w:rsid w:val="5C9A63CB"/>
    <w:rsid w:val="66583557"/>
    <w:rsid w:val="68103F56"/>
    <w:rsid w:val="71C91861"/>
    <w:rsid w:val="79DB2C55"/>
    <w:rsid w:val="7AE05F46"/>
    <w:rsid w:val="7FE6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9F8"/>
    <w:pPr>
      <w:widowControl w:val="0"/>
      <w:adjustRightInd w:val="0"/>
      <w:snapToGrid w:val="0"/>
      <w:spacing w:line="360" w:lineRule="auto"/>
      <w:ind w:firstLineChars="200" w:firstLine="480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7D09F8"/>
    <w:pPr>
      <w:keepNext/>
      <w:keepLines/>
      <w:spacing w:line="576" w:lineRule="auto"/>
      <w:ind w:firstLineChars="0" w:firstLine="0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rsid w:val="007D09F8"/>
    <w:pPr>
      <w:keepNext/>
      <w:keepLines/>
      <w:spacing w:line="240" w:lineRule="auto"/>
      <w:ind w:firstLineChars="0" w:firstLine="0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7D09F8"/>
    <w:pPr>
      <w:keepNext/>
      <w:keepLines/>
      <w:spacing w:line="372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7D09F8"/>
    <w:pPr>
      <w:keepNext/>
      <w:keepLines/>
      <w:spacing w:line="240" w:lineRule="auto"/>
      <w:ind w:firstLineChars="0" w:firstLine="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rsid w:val="007D09F8"/>
    <w:rPr>
      <w:rFonts w:ascii="Arial" w:eastAsia="宋体" w:hAnsi="Arial"/>
      <w:b/>
      <w:sz w:val="28"/>
    </w:rPr>
  </w:style>
  <w:style w:type="paragraph" w:styleId="a3">
    <w:name w:val="header"/>
    <w:basedOn w:val="a"/>
    <w:link w:val="Char"/>
    <w:rsid w:val="006E1A5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1A58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E1A58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1A58"/>
    <w:rPr>
      <w:rFonts w:asciiTheme="minorHAnsi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4F196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4F1962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Yms7.Com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潘哒</dc:creator>
  <cp:lastModifiedBy>Administrator</cp:lastModifiedBy>
  <cp:revision>4</cp:revision>
  <dcterms:created xsi:type="dcterms:W3CDTF">2021-06-04T01:29:00Z</dcterms:created>
  <dcterms:modified xsi:type="dcterms:W3CDTF">2021-07-27T01:00:00Z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4077B9C2237D4236A90CD198077C1E85</vt:lpwstr>
  </property>
</Properties>
</file>