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27" w:rsidRDefault="00F24227">
      <w:pPr>
        <w:rPr>
          <w:rFonts w:ascii="Times New Roman" w:eastAsia="仿宋_GB2312" w:hAnsi="Times New Roman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</w:t>
      </w:r>
      <w:r>
        <w:rPr>
          <w:rFonts w:ascii="Times New Roman" w:eastAsia="仿宋_GB2312" w:hAnsi="Times New Roman"/>
          <w:sz w:val="34"/>
          <w:szCs w:val="34"/>
        </w:rPr>
        <w:t>3</w:t>
      </w:r>
    </w:p>
    <w:p w:rsidR="00F24227" w:rsidRDefault="00F24227">
      <w:pPr>
        <w:jc w:val="center"/>
        <w:rPr>
          <w:rFonts w:ascii="方正小标宋简体" w:eastAsia="方正小标宋简体" w:hAnsi="仿宋_GB2312" w:cs="仿宋_GB2312"/>
          <w:kern w:val="0"/>
          <w:sz w:val="40"/>
          <w:szCs w:val="40"/>
        </w:rPr>
      </w:pPr>
      <w:r>
        <w:rPr>
          <w:rFonts w:ascii="方正小标宋简体" w:eastAsia="方正小标宋简体" w:hAnsi="仿宋_GB2312" w:cs="仿宋_GB2312" w:hint="eastAsia"/>
          <w:kern w:val="0"/>
          <w:sz w:val="40"/>
          <w:szCs w:val="40"/>
        </w:rPr>
        <w:t>考生疫情防控承诺书</w:t>
      </w:r>
    </w:p>
    <w:p w:rsidR="00F24227" w:rsidRDefault="00F24227">
      <w:pPr>
        <w:adjustRightInd w:val="0"/>
        <w:spacing w:line="560" w:lineRule="exact"/>
        <w:jc w:val="left"/>
        <w:rPr>
          <w:rFonts w:ascii="宋体"/>
          <w:b/>
          <w:sz w:val="30"/>
          <w:szCs w:val="30"/>
        </w:rPr>
      </w:pP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="634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一、本人已认真阅读《江门市新会区</w:t>
      </w:r>
      <w:r>
        <w:rPr>
          <w:rFonts w:eastAsia="仿宋_GB2312"/>
          <w:kern w:val="2"/>
          <w:sz w:val="32"/>
          <w:szCs w:val="32"/>
        </w:rPr>
        <w:t>2022</w:t>
      </w:r>
      <w:r>
        <w:rPr>
          <w:rFonts w:eastAsia="仿宋_GB2312" w:hint="eastAsia"/>
          <w:kern w:val="2"/>
          <w:sz w:val="32"/>
          <w:szCs w:val="32"/>
        </w:rPr>
        <w:t>年公开</w:t>
      </w:r>
      <w:r w:rsidR="000446DD">
        <w:rPr>
          <w:rFonts w:eastAsia="仿宋_GB2312" w:hint="eastAsia"/>
          <w:kern w:val="2"/>
          <w:sz w:val="32"/>
          <w:szCs w:val="32"/>
        </w:rPr>
        <w:t>招考机关雇员</w:t>
      </w:r>
      <w:r>
        <w:rPr>
          <w:rFonts w:eastAsia="仿宋_GB2312" w:hint="eastAsia"/>
          <w:kern w:val="2"/>
          <w:sz w:val="32"/>
          <w:szCs w:val="32"/>
        </w:rPr>
        <w:t>面试通知》，知悉告知的疫情防控事项，充分理解并遵守考试各项防疫要求。</w:t>
      </w:r>
      <w:bookmarkStart w:id="0" w:name="_GoBack"/>
      <w:bookmarkEnd w:id="0"/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="634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kern w:val="2"/>
          <w:sz w:val="32"/>
          <w:szCs w:val="32"/>
        </w:rPr>
        <w:t>二、本人及共同居住人员没有被判定为新型冠状病毒感染者（确诊病例及无症状感染者）、密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切接触者、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次密切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接触者。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="634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kern w:val="2"/>
          <w:sz w:val="32"/>
          <w:szCs w:val="32"/>
        </w:rPr>
        <w:t>三、本人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未处于集中隔离、居家隔离、居家健康监测等不宜参加面试的状态。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="634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四、本人没有考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内国内中高风险地区</w:t>
      </w:r>
      <w:r>
        <w:rPr>
          <w:rFonts w:ascii="仿宋_GB2312" w:eastAsia="仿宋_GB2312" w:hAnsi="宋体" w:cs="仿宋_GB2312" w:hint="eastAsia"/>
          <w:spacing w:val="-6"/>
          <w:sz w:val="32"/>
          <w:szCs w:val="32"/>
          <w:shd w:val="clear" w:color="auto" w:fill="FFFFFF"/>
        </w:rPr>
        <w:t>旅居史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，或</w:t>
      </w:r>
      <w:r>
        <w:rPr>
          <w:rFonts w:ascii="Times New Roman" w:eastAsia="仿宋_GB2312" w:hAnsi="Times New Roman" w:hint="eastAsia"/>
          <w:sz w:val="32"/>
          <w:szCs w:val="32"/>
        </w:rPr>
        <w:t>有国内低风险区旅居史但已完成“三天两检”</w:t>
      </w:r>
      <w:r>
        <w:rPr>
          <w:rFonts w:ascii="仿宋_GB2312" w:eastAsia="仿宋_GB2312" w:hAnsi="宋体" w:cs="仿宋_GB2312" w:hint="eastAsia"/>
          <w:spacing w:val="-6"/>
          <w:sz w:val="32"/>
          <w:szCs w:val="32"/>
          <w:shd w:val="clear" w:color="auto" w:fill="FFFFFF"/>
        </w:rPr>
        <w:t>。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五、本人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为绿码，并持有考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48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小时内核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酸检测阴性证明。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六、本人已知晓正常参加面试条件，如不符合条件，则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自愿放弃面试。如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现场测量体温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≥37.3℃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及时到发热门诊就诊。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七、本人提交和现场出示的所有防疫材料（信息）均真实、有效，积极配合和服从考试防疫相关检查和管理，不隐瞒或谎报旅居史、接触史、健康状况等疫情防控信息。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="648"/>
        <w:rPr>
          <w:rFonts w:ascii="微软雅黑" w:eastAsia="微软雅黑" w:hAnsi="微软雅黑" w:cs="微软雅黑"/>
          <w:spacing w:val="-6"/>
          <w:sz w:val="32"/>
          <w:szCs w:val="32"/>
        </w:rPr>
      </w:pPr>
      <w:r>
        <w:rPr>
          <w:rStyle w:val="a4"/>
          <w:rFonts w:ascii="仿宋_GB2312" w:eastAsia="仿宋_GB2312" w:hAnsi="宋体" w:cs="仿宋_GB2312" w:hint="eastAsia"/>
          <w:spacing w:val="-6"/>
          <w:sz w:val="32"/>
          <w:szCs w:val="32"/>
          <w:shd w:val="clear" w:color="auto" w:fill="FFFFFF"/>
        </w:rPr>
        <w:t>如违反上述承诺，自愿取消考试资格，承担相应后果及责任。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1600" w:firstLine="512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1500" w:firstLine="4800"/>
        <w:jc w:val="both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承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诺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人：</w:t>
      </w:r>
    </w:p>
    <w:p w:rsidR="00F24227" w:rsidRDefault="00F24227">
      <w:pPr>
        <w:pStyle w:val="a6"/>
        <w:widowControl/>
        <w:shd w:val="clear" w:color="auto" w:fill="FFFFFF"/>
        <w:spacing w:before="0" w:beforeAutospacing="0" w:after="0" w:afterAutospacing="0" w:line="520" w:lineRule="exact"/>
        <w:jc w:val="righ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承诺时间：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日</w:t>
      </w:r>
    </w:p>
    <w:p w:rsidR="00F24227" w:rsidRDefault="00F24227">
      <w:pPr>
        <w:pStyle w:val="a0"/>
        <w:spacing w:line="520" w:lineRule="exact"/>
        <w:ind w:left="0"/>
        <w:rPr>
          <w:rFonts w:ascii="楷体" w:eastAsia="楷体" w:hAnsi="楷体"/>
          <w:sz w:val="32"/>
          <w:lang w:eastAsia="zh-CN"/>
        </w:rPr>
      </w:pPr>
    </w:p>
    <w:p w:rsidR="00F24227" w:rsidRDefault="00F24227">
      <w:pPr>
        <w:pStyle w:val="a0"/>
        <w:spacing w:line="520" w:lineRule="exact"/>
        <w:ind w:left="0"/>
        <w:rPr>
          <w:rFonts w:ascii="楷体" w:eastAsia="楷体" w:hAnsi="楷体"/>
          <w:sz w:val="32"/>
          <w:lang w:eastAsia="zh-CN"/>
        </w:rPr>
      </w:pPr>
      <w:r>
        <w:rPr>
          <w:rFonts w:ascii="楷体" w:eastAsia="楷体" w:hAnsi="楷体" w:hint="eastAsia"/>
          <w:sz w:val="32"/>
          <w:lang w:eastAsia="zh-CN"/>
        </w:rPr>
        <w:t>注：承诺书须考生本人亲笔签名，进入考点时上交承诺书。</w:t>
      </w:r>
    </w:p>
    <w:sectPr w:rsidR="00F24227" w:rsidSect="00F24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27" w:rsidRDefault="00F24227">
      <w:r>
        <w:separator/>
      </w:r>
    </w:p>
  </w:endnote>
  <w:endnote w:type="continuationSeparator" w:id="0">
    <w:p w:rsidR="00F24227" w:rsidRDefault="00F2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DD" w:rsidRDefault="000446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27" w:rsidRDefault="00894E18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49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xM+CT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DSJAOSnT/5fP9&#10;1+/33z6hz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BxM+CTyQIAAOwFAAAOAAAAAAAAAAEAIAAAADUBAABkcnMvZTJvRG9jLnhtbFBL&#10;BQYAAAAABgAGAFkBAABwBgAAAAA=&#10;" filled="f" stroked="f" strokeweight=".5pt">
          <v:fill o:detectmouseclick="t"/>
          <v:textbox style="mso-fit-shape-to-text:t" inset="0,0,0,0">
            <w:txbxContent>
              <w:p w:rsidR="00F24227" w:rsidRDefault="00894E18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E5D4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DD" w:rsidRDefault="000446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27" w:rsidRDefault="00F24227">
      <w:r>
        <w:separator/>
      </w:r>
    </w:p>
  </w:footnote>
  <w:footnote w:type="continuationSeparator" w:id="0">
    <w:p w:rsidR="00F24227" w:rsidRDefault="00F2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DD" w:rsidRDefault="000446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DD" w:rsidRDefault="000446DD" w:rsidP="000446D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DD" w:rsidRDefault="000446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3A303C"/>
    <w:rsid w:val="D6FEB4E5"/>
    <w:rsid w:val="000446DD"/>
    <w:rsid w:val="001E5D40"/>
    <w:rsid w:val="002C7E44"/>
    <w:rsid w:val="00343C0C"/>
    <w:rsid w:val="003A7169"/>
    <w:rsid w:val="00C45F23"/>
    <w:rsid w:val="00F24227"/>
    <w:rsid w:val="00FA47DA"/>
    <w:rsid w:val="3F7B77C9"/>
    <w:rsid w:val="43C31A76"/>
    <w:rsid w:val="5B3A303C"/>
    <w:rsid w:val="5F3F1FDB"/>
    <w:rsid w:val="6B3DB214"/>
    <w:rsid w:val="73FADD11"/>
    <w:rsid w:val="7F7BAACD"/>
    <w:rsid w:val="7FFFF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Pr>
      <w:b/>
    </w:rPr>
  </w:style>
  <w:style w:type="character" w:customStyle="1" w:styleId="font21">
    <w:name w:val="font21"/>
    <w:qFormat/>
    <w:rPr>
      <w:rFonts w:ascii="楷体_GB2312" w:eastAsia="楷体_GB2312"/>
      <w:b/>
      <w:color w:val="000000"/>
      <w:sz w:val="22"/>
      <w:u w:val="none"/>
    </w:rPr>
  </w:style>
  <w:style w:type="character" w:customStyle="1" w:styleId="font11">
    <w:name w:val="font11"/>
    <w:qFormat/>
    <w:rPr>
      <w:rFonts w:ascii="Times New Roman" w:hAnsi="Times New Roman"/>
      <w:b/>
      <w:color w:val="000000"/>
      <w:sz w:val="22"/>
      <w:u w:val="none"/>
    </w:rPr>
  </w:style>
  <w:style w:type="character" w:customStyle="1" w:styleId="font01">
    <w:name w:val="font01"/>
    <w:qFormat/>
    <w:rPr>
      <w:rFonts w:ascii="宋体" w:eastAsia="宋体" w:hAnsi="宋体"/>
      <w:b/>
      <w:color w:val="000000"/>
      <w:sz w:val="22"/>
      <w:u w:val="none"/>
    </w:rPr>
  </w:style>
  <w:style w:type="paragraph" w:styleId="a5">
    <w:name w:val="header"/>
    <w:basedOn w:val="a"/>
    <w:next w:val="1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F56B19"/>
    <w:rPr>
      <w:kern w:val="2"/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7"/>
    <w:uiPriority w:val="99"/>
    <w:semiHidden/>
    <w:rsid w:val="00F56B19"/>
    <w:rPr>
      <w:kern w:val="2"/>
      <w:sz w:val="18"/>
      <w:szCs w:val="18"/>
    </w:rPr>
  </w:style>
  <w:style w:type="paragraph" w:styleId="a8">
    <w:name w:val="Normal Indent"/>
    <w:basedOn w:val="a"/>
    <w:next w:val="a"/>
    <w:uiPriority w:val="99"/>
    <w:qFormat/>
    <w:pPr>
      <w:spacing w:line="500" w:lineRule="exact"/>
      <w:ind w:rightChars="8" w:right="8" w:firstLine="640"/>
    </w:pPr>
    <w:rPr>
      <w:kern w:val="0"/>
      <w:sz w:val="24"/>
    </w:rPr>
  </w:style>
  <w:style w:type="paragraph" w:styleId="a0">
    <w:name w:val="Body Text"/>
    <w:basedOn w:val="a"/>
    <w:next w:val="a5"/>
    <w:link w:val="Char1"/>
    <w:uiPriority w:val="1"/>
    <w:qFormat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character" w:customStyle="1" w:styleId="Char1">
    <w:name w:val="正文文本 Char"/>
    <w:basedOn w:val="a1"/>
    <w:link w:val="a0"/>
    <w:uiPriority w:val="99"/>
    <w:semiHidden/>
    <w:rsid w:val="00F56B19"/>
    <w:rPr>
      <w:kern w:val="2"/>
      <w:sz w:val="21"/>
      <w:szCs w:val="24"/>
    </w:rPr>
  </w:style>
  <w:style w:type="paragraph" w:customStyle="1" w:styleId="1">
    <w:name w:val="引用1"/>
    <w:basedOn w:val="a"/>
    <w:next w:val="a"/>
    <w:qFormat/>
    <w:pPr>
      <w:ind w:left="864" w:right="864"/>
      <w:jc w:val="center"/>
    </w:pPr>
    <w:rPr>
      <w:rFonts w:ascii="Times New Roman" w:hAnsi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35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4</cp:revision>
  <cp:lastPrinted>2022-06-16T03:18:00Z</cp:lastPrinted>
  <dcterms:created xsi:type="dcterms:W3CDTF">2022-06-16T15:43:00Z</dcterms:created>
  <dcterms:modified xsi:type="dcterms:W3CDTF">2022-08-15T12:52:00Z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