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Cs w:val="32"/>
        </w:rPr>
        <w:t>附件1</w:t>
      </w:r>
    </w:p>
    <w:p>
      <w:pPr>
        <w:spacing w:line="59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本次检验项目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</w:rPr>
        <w:t>一、粮食加工品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食品中真菌毒素限量》（GB 2761-2011）、《食品安全国家标准 食品中污染物限量》（GB 2762-2012、2762-2017）及产品明示标准和指标的要求。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pacing w:line="590" w:lineRule="exact"/>
        <w:ind w:firstLine="640" w:firstLineChars="200"/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/>
        </w:rPr>
        <w:t>粮食加工品抽检项目包括</w:t>
      </w:r>
      <w:r>
        <w:rPr>
          <w:rFonts w:hint="eastAsia" w:ascii="仿宋" w:hAnsi="仿宋"/>
          <w:lang w:eastAsia="zh-CN"/>
        </w:rPr>
        <w:t>无机砷(以As计),滴滴涕,六六六,黄曲霉毒素B₁,苯并[a]芘,铬(以Cr计),总汞(以Hg计),镉(以Cd计),铅(以Pb计),马拉硫磷,异丙威,赭曲霉毒素A。</w:t>
      </w:r>
    </w:p>
    <w:p>
      <w:pPr>
        <w:shd w:val="clear" w:color="auto" w:fill="FFFFFF"/>
        <w:spacing w:line="590" w:lineRule="exact"/>
        <w:ind w:firstLine="800" w:firstLineChars="250"/>
        <w:rPr>
          <w:rFonts w:hint="eastAsia" w:ascii="仿宋" w:hAnsi="仿宋"/>
        </w:rPr>
      </w:pPr>
      <w:r>
        <w:rPr>
          <w:rFonts w:hint="eastAsia" w:eastAsia="黑体"/>
        </w:rPr>
        <w:t>二、食用油、油脂及其制品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食品中真菌毒素限量》（GB 2761-2011、2761-2017）、《食品安全国家标准 食品中污染物限量》（GB 2762-2012、2762-2017）、《食用植物油卫生标准》（GB 2716-2005）、《花生油》（GB/T 1534-2003）、《玉米油》（GB/T 19111-2003）等标准及产品明示标准和指标的要求。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eastAsia="黑体"/>
          <w:lang w:val="en-US" w:eastAsia="zh-CN"/>
        </w:rPr>
      </w:pPr>
      <w:r>
        <w:rPr>
          <w:rFonts w:hint="eastAsia" w:ascii="仿宋" w:hAnsi="仿宋"/>
        </w:rPr>
        <w:t>特丁基对苯二酚(TBHQ),二丁基羟基甲苯(BHT),丁基羟基茴香醚(BHA),酸值(KOH),过氧化值(以脂肪计),苯并[a]芘,黄曲霉毒素B₁,溶剂残留量,铅(以Pb计),总砷(以As计),乙基麦芽酚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eastAsia="zh-CN"/>
        </w:rPr>
        <w:t>三</w:t>
      </w:r>
      <w:r>
        <w:rPr>
          <w:rFonts w:hint="eastAsia" w:eastAsia="黑体"/>
        </w:rPr>
        <w:t>、食用农产品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食品中农药最大残留限量》（GB 2763-2016）、整顿办函〔2010〕50号 全国食品安全整顿工作办公室关于印发《食品中可能违法添加的非食用物质和易滥用的食品添加剂名单（第四批）》的通知、农业部公告第235号 动物性食品中兽药最高残留限量。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水产品抽检项目包括恩诺沙星（以恩诺沙星与环丙沙星之和计）、呋喃唑酮代谢物、氟苯尼考（以氟苯尼考与氟苯尼考胺之和计）、磺胺类（总量）、氯霉素</w:t>
      </w:r>
      <w:r>
        <w:rPr>
          <w:rFonts w:hint="eastAsia" w:ascii="仿宋" w:hAnsi="仿宋"/>
          <w:lang w:eastAsia="zh-CN"/>
        </w:rPr>
        <w:t>。</w:t>
      </w:r>
      <w:r>
        <w:rPr>
          <w:rFonts w:hint="eastAsia" w:ascii="仿宋" w:hAnsi="仿宋"/>
        </w:rPr>
        <w:t xml:space="preserve"> </w:t>
      </w:r>
    </w:p>
    <w:p>
      <w:pPr>
        <w:shd w:val="clear" w:color="auto" w:fill="FFFFFF"/>
        <w:spacing w:line="560" w:lineRule="exact"/>
        <w:ind w:firstLine="640" w:firstLineChars="200"/>
        <w:rPr>
          <w:rFonts w:hint="default" w:eastAsia="黑体"/>
          <w:lang w:val="en-US" w:eastAsia="zh-CN"/>
        </w:rPr>
      </w:pPr>
    </w:p>
    <w:sectPr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4E3B"/>
    <w:rsid w:val="05F07904"/>
    <w:rsid w:val="06645002"/>
    <w:rsid w:val="0D6E03AF"/>
    <w:rsid w:val="145474DB"/>
    <w:rsid w:val="16032257"/>
    <w:rsid w:val="1D8D6441"/>
    <w:rsid w:val="1E713055"/>
    <w:rsid w:val="1EEB3A34"/>
    <w:rsid w:val="253B794F"/>
    <w:rsid w:val="263D6486"/>
    <w:rsid w:val="2A077079"/>
    <w:rsid w:val="2EE90F23"/>
    <w:rsid w:val="38BA5BCA"/>
    <w:rsid w:val="3945532C"/>
    <w:rsid w:val="46E34754"/>
    <w:rsid w:val="4BA20BC9"/>
    <w:rsid w:val="4EA4414E"/>
    <w:rsid w:val="5677734C"/>
    <w:rsid w:val="57A5117E"/>
    <w:rsid w:val="5D4A2957"/>
    <w:rsid w:val="60DD4672"/>
    <w:rsid w:val="63A91B58"/>
    <w:rsid w:val="69735983"/>
    <w:rsid w:val="70404FB9"/>
    <w:rsid w:val="713B4DB4"/>
    <w:rsid w:val="74F97F64"/>
    <w:rsid w:val="7EFB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2020-06-04T08:33:00Z</dcterms:created>
  <dc:creator>J</dc:creator>
  <cp:lastModifiedBy>梁惠华</cp:lastModifiedBy>
  <dcterms:modified xsi:type="dcterms:W3CDTF">2022-12-19T01:09:56Z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78BDB05B79C54F20BFE565D7E1FE34CF</vt:lpwstr>
  </property>
</Properties>
</file>