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14</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 w:hAnsi="仿宋" w:eastAsia="仿宋" w:cs="仿宋"/>
          <w:szCs w:val="32"/>
        </w:rPr>
        <w:t>江门市新会区崖门镇彩蓝铝艺厂</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统一社会信用代码：</w:t>
      </w:r>
      <w:r>
        <w:rPr>
          <w:rFonts w:hint="eastAsia" w:ascii="仿宋" w:hAnsi="仿宋" w:eastAsia="仿宋" w:cs="仿宋"/>
          <w:szCs w:val="32"/>
        </w:rPr>
        <w:t>92440705L04959457L</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经营场所：</w:t>
      </w:r>
      <w:r>
        <w:rPr>
          <w:rFonts w:hint="eastAsia" w:ascii="仿宋" w:hAnsi="仿宋" w:eastAsia="仿宋" w:cs="仿宋"/>
          <w:snapToGrid w:val="0"/>
          <w:kern w:val="13"/>
          <w:szCs w:val="32"/>
        </w:rPr>
        <w:t>江门市新会区崖门镇第一工业园</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Cs w:val="32"/>
        </w:rPr>
        <w:t>经营者：钟社羡</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rPr>
        <w:t>江门市新会区崖门镇彩蓝铝艺厂</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12月</w:t>
      </w:r>
      <w:r>
        <w:rPr>
          <w:rFonts w:hint="eastAsia" w:ascii="仿宋" w:hAnsi="仿宋" w:eastAsia="仿宋" w:cs="仿宋"/>
          <w:sz w:val="32"/>
          <w:szCs w:val="32"/>
        </w:rPr>
        <w:t>，我局执法人员对</w:t>
      </w:r>
      <w:r>
        <w:rPr>
          <w:rFonts w:hint="eastAsia" w:ascii="仿宋" w:hAnsi="仿宋" w:eastAsia="仿宋" w:cs="仿宋"/>
          <w:szCs w:val="32"/>
        </w:rPr>
        <w:t>江门市新会区崖门镇彩蓝铝艺厂</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你单位利用私设暗管的方式逃避监管排放水污染物。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 w:hAnsi="仿宋" w:eastAsia="仿宋" w:cs="仿宋"/>
          <w:szCs w:val="32"/>
        </w:rPr>
        <w:t>有当事人签名确认的《江门市生态环境局现场检查(勘察)记录》、《江门市生态环境局调查询问笔录》，江门市新会区环境监测站出具的监测报告{（新）环境监测（2023）第12060017号}和我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 w:hAnsi="仿宋" w:eastAsia="仿宋" w:cs="仿宋"/>
        </w:rPr>
        <w:t>《中华人民共和国水污染防治法》第三十九条</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日告知你单位违法事实、处罚依据和拟作出的处罚决定，并告知你单位有权进行陈述申辩和要求听证。你单位未在法定期限内提出听证申请。你</w:t>
      </w:r>
      <w:r>
        <w:rPr>
          <w:rFonts w:hint="eastAsia" w:ascii="仿宋" w:hAnsi="仿宋" w:eastAsia="仿宋" w:cs="仿宋"/>
          <w:sz w:val="32"/>
          <w:szCs w:val="32"/>
          <w:lang w:eastAsia="zh-CN"/>
        </w:rPr>
        <w:t>单位</w:t>
      </w:r>
      <w:r>
        <w:rPr>
          <w:rFonts w:hint="eastAsia" w:ascii="仿宋" w:hAnsi="仿宋" w:eastAsia="仿宋" w:cs="仿宋"/>
          <w:sz w:val="32"/>
          <w:szCs w:val="32"/>
        </w:rPr>
        <w:t>提出了陈述申辩</w:t>
      </w:r>
      <w:r>
        <w:rPr>
          <w:rFonts w:hint="eastAsia" w:ascii="仿宋" w:hAnsi="仿宋" w:eastAsia="仿宋" w:cs="仿宋"/>
          <w:sz w:val="32"/>
          <w:szCs w:val="32"/>
          <w:lang w:eastAsia="zh-CN"/>
        </w:rPr>
        <w:t>，</w:t>
      </w:r>
      <w:r>
        <w:rPr>
          <w:rFonts w:hint="eastAsia" w:ascii="仿宋" w:hAnsi="仿宋" w:eastAsia="仿宋" w:cs="仿宋"/>
          <w:sz w:val="32"/>
          <w:szCs w:val="32"/>
        </w:rPr>
        <w:t>经研究，考虑你单位</w:t>
      </w:r>
      <w:r>
        <w:rPr>
          <w:rFonts w:hint="eastAsia" w:ascii="仿宋" w:hAnsi="仿宋" w:eastAsia="仿宋" w:cs="仿宋"/>
          <w:sz w:val="32"/>
          <w:szCs w:val="32"/>
          <w:lang w:val="en-US" w:eastAsia="zh-CN"/>
        </w:rPr>
        <w:t>具有主动改正违法行为、积极配合调查取证及近2年没有受到生态环境部门行政处罚的情节，</w:t>
      </w:r>
      <w:r>
        <w:rPr>
          <w:rFonts w:hint="eastAsia" w:ascii="仿宋" w:hAnsi="仿宋" w:eastAsia="仿宋" w:cs="仿宋"/>
          <w:sz w:val="32"/>
          <w:szCs w:val="32"/>
          <w:lang w:eastAsia="zh-CN"/>
        </w:rPr>
        <w:t>根据《</w:t>
      </w:r>
      <w:r>
        <w:rPr>
          <w:rFonts w:hint="eastAsia" w:ascii="仿宋" w:hAnsi="仿宋" w:eastAsia="仿宋" w:cs="仿宋"/>
          <w:sz w:val="32"/>
          <w:szCs w:val="32"/>
          <w:lang w:val="en-US" w:eastAsia="zh-CN"/>
        </w:rPr>
        <w:t>江门市实施&lt;广东省生态环境行政处罚自由裁量权规定&gt;细则</w:t>
      </w:r>
      <w:r>
        <w:rPr>
          <w:rFonts w:hint="eastAsia" w:ascii="仿宋" w:hAnsi="仿宋" w:eastAsia="仿宋" w:cs="仿宋"/>
          <w:sz w:val="32"/>
          <w:szCs w:val="32"/>
        </w:rPr>
        <w:t>》第</w:t>
      </w:r>
      <w:r>
        <w:rPr>
          <w:rFonts w:hint="eastAsia" w:ascii="仿宋" w:hAnsi="仿宋" w:eastAsia="仿宋" w:cs="仿宋"/>
          <w:sz w:val="32"/>
          <w:szCs w:val="32"/>
          <w:lang w:val="en-US" w:eastAsia="zh-CN"/>
        </w:rPr>
        <w:t>七</w:t>
      </w:r>
      <w:r>
        <w:rPr>
          <w:rFonts w:hint="eastAsia" w:ascii="仿宋" w:hAnsi="仿宋" w:eastAsia="仿宋" w:cs="仿宋"/>
          <w:sz w:val="32"/>
          <w:szCs w:val="32"/>
        </w:rPr>
        <w:t>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号）及202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整改报告</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w:t>
      </w:r>
      <w:r>
        <w:rPr>
          <w:rFonts w:hint="eastAsia" w:ascii="仿宋" w:hAnsi="仿宋" w:eastAsia="仿宋" w:cs="仿宋"/>
          <w:szCs w:val="32"/>
          <w:lang w:val="en-US" w:eastAsia="zh-CN"/>
        </w:rPr>
        <w:t>陈述申辩书</w:t>
      </w:r>
      <w:r>
        <w:rPr>
          <w:rFonts w:hint="eastAsia" w:ascii="仿宋" w:hAnsi="仿宋" w:eastAsia="仿宋" w:cs="仿宋"/>
          <w:sz w:val="32"/>
          <w:szCs w:val="32"/>
          <w:highlight w:val="none"/>
        </w:rPr>
        <w:t>》</w:t>
      </w:r>
      <w:r>
        <w:rPr>
          <w:rFonts w:hint="eastAsia" w:ascii="仿宋" w:hAnsi="仿宋" w:eastAsia="仿宋" w:cs="仿宋"/>
          <w:sz w:val="32"/>
          <w:szCs w:val="32"/>
        </w:rPr>
        <w:t>及</w:t>
      </w:r>
      <w:r>
        <w:rPr>
          <w:rFonts w:hint="eastAsia" w:ascii="仿宋" w:hAnsi="仿宋" w:eastAsia="仿宋" w:cs="仿宋"/>
          <w:sz w:val="32"/>
          <w:szCs w:val="32"/>
          <w:highlight w:val="none"/>
        </w:rPr>
        <w:t>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rPr>
        <w:t>中华人民共和国水污染防治法》</w:t>
      </w:r>
      <w:r>
        <w:rPr>
          <w:rFonts w:hint="eastAsia" w:ascii="仿宋" w:hAnsi="仿宋" w:eastAsia="仿宋" w:cs="仿宋"/>
          <w:szCs w:val="32"/>
        </w:rPr>
        <w:t>第八十三条第三项规定，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2.8.1及《江门市实施&lt;广东省生态环境行政处罚自由裁量权规定&gt;细则》第五条、第七条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23.25</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贰拾叁万贰仟伍佰</w:t>
      </w:r>
      <w:r>
        <w:rPr>
          <w:rFonts w:hint="eastAsia" w:ascii="仿宋" w:hAnsi="仿宋" w:eastAsia="仿宋" w:cs="仿宋"/>
          <w:b/>
          <w:sz w:val="32"/>
          <w:szCs w:val="32"/>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27</w:t>
      </w:r>
      <w:bookmarkStart w:id="0" w:name="_GoBack"/>
      <w:bookmarkEnd w:id="0"/>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崖门镇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B9598A"/>
    <w:rsid w:val="04F76DD4"/>
    <w:rsid w:val="051B0039"/>
    <w:rsid w:val="063E0A32"/>
    <w:rsid w:val="06A56CC2"/>
    <w:rsid w:val="08E03AB3"/>
    <w:rsid w:val="0A5C7E2B"/>
    <w:rsid w:val="0D026C5D"/>
    <w:rsid w:val="0D305CD2"/>
    <w:rsid w:val="0EE411DE"/>
    <w:rsid w:val="0F380715"/>
    <w:rsid w:val="10B34097"/>
    <w:rsid w:val="10E36028"/>
    <w:rsid w:val="13481A0F"/>
    <w:rsid w:val="15C87B68"/>
    <w:rsid w:val="164A16A5"/>
    <w:rsid w:val="16BB2D6C"/>
    <w:rsid w:val="171F3DCD"/>
    <w:rsid w:val="18CB43A7"/>
    <w:rsid w:val="19FB10D4"/>
    <w:rsid w:val="1AED1685"/>
    <w:rsid w:val="1B9A4789"/>
    <w:rsid w:val="1C5D6DE0"/>
    <w:rsid w:val="1C8F393E"/>
    <w:rsid w:val="1F3248A2"/>
    <w:rsid w:val="201523AB"/>
    <w:rsid w:val="20E617A0"/>
    <w:rsid w:val="222C6442"/>
    <w:rsid w:val="2341634B"/>
    <w:rsid w:val="25DC4417"/>
    <w:rsid w:val="282D5260"/>
    <w:rsid w:val="28CB2D97"/>
    <w:rsid w:val="2B0378E1"/>
    <w:rsid w:val="2C1E043E"/>
    <w:rsid w:val="2C6247E8"/>
    <w:rsid w:val="2CD77C60"/>
    <w:rsid w:val="2DA42B43"/>
    <w:rsid w:val="2DF906E3"/>
    <w:rsid w:val="2E442D9C"/>
    <w:rsid w:val="2FBC75FE"/>
    <w:rsid w:val="30624308"/>
    <w:rsid w:val="30FF50DE"/>
    <w:rsid w:val="310274C8"/>
    <w:rsid w:val="318F6C0A"/>
    <w:rsid w:val="32257A5E"/>
    <w:rsid w:val="32CF0BF8"/>
    <w:rsid w:val="32D37D7A"/>
    <w:rsid w:val="34390A78"/>
    <w:rsid w:val="37056953"/>
    <w:rsid w:val="37DD7DB5"/>
    <w:rsid w:val="386F51D4"/>
    <w:rsid w:val="39900FC9"/>
    <w:rsid w:val="3B084B8F"/>
    <w:rsid w:val="3B4C771B"/>
    <w:rsid w:val="3D423235"/>
    <w:rsid w:val="3D631F35"/>
    <w:rsid w:val="3F7B0E77"/>
    <w:rsid w:val="40EC3119"/>
    <w:rsid w:val="414742E3"/>
    <w:rsid w:val="42764AD5"/>
    <w:rsid w:val="42895E35"/>
    <w:rsid w:val="42A25B31"/>
    <w:rsid w:val="43244531"/>
    <w:rsid w:val="4364101B"/>
    <w:rsid w:val="45882A2B"/>
    <w:rsid w:val="48825F81"/>
    <w:rsid w:val="48C621C4"/>
    <w:rsid w:val="49BA6F32"/>
    <w:rsid w:val="49C4596D"/>
    <w:rsid w:val="49CF19C3"/>
    <w:rsid w:val="49E862B8"/>
    <w:rsid w:val="4AA77651"/>
    <w:rsid w:val="4BC66ACD"/>
    <w:rsid w:val="4CD57BEF"/>
    <w:rsid w:val="4CFE2E04"/>
    <w:rsid w:val="50A447B5"/>
    <w:rsid w:val="51EB5190"/>
    <w:rsid w:val="531A485A"/>
    <w:rsid w:val="537F46B4"/>
    <w:rsid w:val="548F7932"/>
    <w:rsid w:val="562C577E"/>
    <w:rsid w:val="562C712C"/>
    <w:rsid w:val="56494CBE"/>
    <w:rsid w:val="570322C8"/>
    <w:rsid w:val="58CA2088"/>
    <w:rsid w:val="59172546"/>
    <w:rsid w:val="5AAD3E10"/>
    <w:rsid w:val="5C6519EA"/>
    <w:rsid w:val="5ED53B93"/>
    <w:rsid w:val="5EEB1905"/>
    <w:rsid w:val="602D574A"/>
    <w:rsid w:val="62BB6394"/>
    <w:rsid w:val="63C93BBB"/>
    <w:rsid w:val="64DA6310"/>
    <w:rsid w:val="65D07217"/>
    <w:rsid w:val="662C3C3B"/>
    <w:rsid w:val="69076AC3"/>
    <w:rsid w:val="69B1292E"/>
    <w:rsid w:val="6BD36413"/>
    <w:rsid w:val="6C0D6C52"/>
    <w:rsid w:val="6CAC4EE0"/>
    <w:rsid w:val="6CF7043C"/>
    <w:rsid w:val="6D391EE1"/>
    <w:rsid w:val="709046C4"/>
    <w:rsid w:val="728C4FED"/>
    <w:rsid w:val="730C565B"/>
    <w:rsid w:val="75F23E97"/>
    <w:rsid w:val="7722562D"/>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1619</Words>
  <Characters>1695</Characters>
  <Lines>12</Lines>
  <Paragraphs>3</Paragraphs>
  <TotalTime>6</TotalTime>
  <ScaleCrop>false</ScaleCrop>
  <LinksUpToDate>false</LinksUpToDate>
  <CharactersWithSpaces>1754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WPS_1694761824</cp:lastModifiedBy>
  <cp:lastPrinted>2023-10-30T00:32:00Z</cp:lastPrinted>
  <dcterms:modified xsi:type="dcterms:W3CDTF">2024-02-28T01:25:42Z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1BF42C31A9A440D0A3E15A270D4899E7_13</vt:lpwstr>
  </property>
  <property fmtid="{D5CDD505-2E9C-101B-9397-08002B2CF9AE}" pid="4" name="KSOSaveFontToCloudKey">
    <vt:lpwstr>0_btnclosed</vt:lpwstr>
  </property>
</Properties>
</file>