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民办职业培训学校设立（分立、合并）告知承诺书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楷体_GB2312" w:cs="Times New Roman"/>
          <w:sz w:val="28"/>
          <w:szCs w:val="28"/>
        </w:rPr>
      </w:pPr>
      <w:r>
        <w:rPr>
          <w:rFonts w:hint="default" w:ascii="Times New Roman" w:hAnsi="Times New Roman" w:eastAsia="方正楷体_GB2312" w:cs="Times New Roman"/>
          <w:sz w:val="28"/>
          <w:szCs w:val="28"/>
        </w:rPr>
        <w:t>（模板）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江门市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××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县（市、区）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人力资源和社会保障局：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本人×××，身份证号××××××××××××，联系电话×××××××××××，拟设立（分立、合并）江门市××××职业培训学校，拟办学地址为江门市×××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×××路×××，现按照《民办培训机构的设置标准》（粤教策〔2018〕6号）的有关要求自愿作出如下承诺：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一、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已经知晓设立江门市民办职业培训学校审批机关告知的内容，并已达到其中所列的准予办理应当具备的相应条件、标准和技术要求。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二、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所填写的申报信息及所提交的申请材料（包括纸质材料、电子材料）真实、合法、有效、完整，并愿意接受审批机关的核查。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三、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自愿承担未履行承诺、虚假承诺所产生的全部法律责任。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注：举办者为社会组织或企业的，还要注明组织名称、法人统一社会信用代码等信息。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附件：审批机关告知书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760" w:firstLineChars="18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承诺人签名（章）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080" w:firstLineChars="19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月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hNTJkMjVkNWQ3YzI4ZTkzMzU0NTgwOTllNDRkYjYifQ=="/>
  </w:docVars>
  <w:rsids>
    <w:rsidRoot w:val="00000000"/>
    <w:rsid w:val="0D563A63"/>
    <w:rsid w:val="2A8879EA"/>
    <w:rsid w:val="32F20E15"/>
    <w:rsid w:val="39186D3D"/>
    <w:rsid w:val="48FF15B3"/>
    <w:rsid w:val="4AFFE919"/>
    <w:rsid w:val="4CC85E8C"/>
    <w:rsid w:val="51465FDC"/>
    <w:rsid w:val="527E6543"/>
    <w:rsid w:val="75C75CA1"/>
    <w:rsid w:val="7D7B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971"/>
      <w:outlineLvl w:val="1"/>
    </w:pPr>
    <w:rPr>
      <w:rFonts w:ascii="Arial Unicode MS" w:hAnsi="Arial Unicode MS" w:eastAsia="Arial Unicode MS" w:cs="Arial Unicode MS"/>
      <w:sz w:val="44"/>
      <w:szCs w:val="44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384</Characters>
  <Lines>0</Lines>
  <Paragraphs>0</Paragraphs>
  <TotalTime>1</TotalTime>
  <ScaleCrop>false</ScaleCrop>
  <LinksUpToDate>false</LinksUpToDate>
  <CharactersWithSpaces>390</CharactersWithSpaces>
  <Application>WPS Office_11.8.2.1116_F1E327BC-269C-435d-A152-05C5408002CA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2022-11-28T17:45:00Z</dcterms:created>
  <dc:creator>Administrator</dc:creator>
  <cp:lastModifiedBy>谢焕仪</cp:lastModifiedBy>
  <dcterms:modified xsi:type="dcterms:W3CDTF">2022-11-30T17:08:53Z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2052-11.8.2.1116</vt:lpwstr>
  </property>
  <property fmtid="{D5CDD505-2E9C-101B-9397-08002B2CF9AE}" pid="3" name="ICV">
    <vt:lpwstr>DE512BB90D9E46F086F818014DE0ABCE</vt:lpwstr>
  </property>
</Properties>
</file>