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民办职业培训学校变更事项承诺书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楷体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方正楷体_GB2312" w:cs="Times New Roman"/>
          <w:b w:val="0"/>
          <w:bCs w:val="0"/>
          <w:sz w:val="28"/>
          <w:szCs w:val="28"/>
        </w:rPr>
        <w:t>（</w:t>
      </w:r>
      <w:r>
        <w:rPr>
          <w:rFonts w:hint="default" w:ascii="Times New Roman" w:hAnsi="Times New Roman" w:eastAsia="方正楷体_GB2312" w:cs="Times New Roman"/>
          <w:b w:val="0"/>
          <w:bCs w:val="0"/>
          <w:sz w:val="28"/>
          <w:szCs w:val="28"/>
          <w:lang w:val="en-US" w:eastAsia="zh-CN"/>
        </w:rPr>
        <w:t>模板</w:t>
      </w:r>
      <w:r>
        <w:rPr>
          <w:rFonts w:hint="default" w:ascii="Times New Roman" w:hAnsi="Times New Roman" w:eastAsia="方正楷体_GB2312" w:cs="Times New Roman"/>
          <w:b w:val="0"/>
          <w:bCs w:val="0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2312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江门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市××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县（市、区）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人力资源和社会保障局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×××，身份证号××××××××××××，联系电话×××××××××××，经我校董（理）事会研究决定，我校申请变更××××，现按照《关于印发〈民办培训机构的设置标准〉的通知》（粤教策〔2018〕6号）的有关要求自愿作出如下承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一、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已经知晓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江门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市民办职业培训学校变更审批事项审批机关告知内容，并已达到其中所列的准予办理应当具备的相应条件、标准和技术要求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填写的申报信息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所提交的申请材料真实、合法、有效、完整，愿意接受审批机关的核查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三、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自愿承担未履行承诺、虚假承诺产生的全部法律责任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注：举办者为社会组织或企业的，还要注明组织名称、法人统一社会信用代码等信息。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760" w:firstLineChars="18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承诺人签名(章）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080" w:firstLineChars="19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18030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hNTJkMjVkNWQ3YzI4ZTkzMzU0NTgwOTllNDRkYjYifQ=="/>
  </w:docVars>
  <w:rsids>
    <w:rsidRoot w:val="00000000"/>
    <w:rsid w:val="02E04449"/>
    <w:rsid w:val="0D563A63"/>
    <w:rsid w:val="1E625A73"/>
    <w:rsid w:val="24467EF7"/>
    <w:rsid w:val="2A8879EA"/>
    <w:rsid w:val="32257490"/>
    <w:rsid w:val="32F20E15"/>
    <w:rsid w:val="39186D3D"/>
    <w:rsid w:val="3B7A2138"/>
    <w:rsid w:val="48FF15B3"/>
    <w:rsid w:val="527E6543"/>
    <w:rsid w:val="52C9010D"/>
    <w:rsid w:val="55FC2719"/>
    <w:rsid w:val="778A4782"/>
    <w:rsid w:val="7FBD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971"/>
      <w:outlineLvl w:val="1"/>
    </w:pPr>
    <w:rPr>
      <w:rFonts w:ascii="Arial Unicode MS" w:hAnsi="Arial Unicode MS" w:eastAsia="Arial Unicode MS" w:cs="Arial Unicode MS"/>
      <w:sz w:val="44"/>
      <w:szCs w:val="44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336</Characters>
  <Lines>0</Lines>
  <Paragraphs>0</Paragraphs>
  <TotalTime>30</TotalTime>
  <ScaleCrop>false</ScaleCrop>
  <LinksUpToDate>false</LinksUpToDate>
  <CharactersWithSpaces>339</CharactersWithSpaces>
  <Application>WPS Office_11.8.2.1116_F1E327BC-269C-435d-A152-05C5408002CA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2022-11-28T17:45:00Z</dcterms:created>
  <dc:creator>Administrator</dc:creator>
  <cp:lastModifiedBy>谢焕仪</cp:lastModifiedBy>
  <dcterms:modified xsi:type="dcterms:W3CDTF">2022-11-30T17:09:09Z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2052-11.8.2.1116</vt:lpwstr>
  </property>
  <property fmtid="{D5CDD505-2E9C-101B-9397-08002B2CF9AE}" pid="3" name="ICV">
    <vt:lpwstr>DEA923D4237E48FC8361E5AD465AAD52</vt:lpwstr>
  </property>
</Properties>
</file>