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1D97B">
      <w:pPr>
        <w:jc w:val="left"/>
        <w:rPr>
          <w:rFonts w:hint="eastAsia" w:ascii="仿宋_GB2312" w:hAnsi="仿宋" w:eastAsia="仿宋_GB2312" w:cs="宋体"/>
          <w:kern w:val="0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kern w:val="0"/>
          <w:szCs w:val="32"/>
        </w:rPr>
        <w:t>附件</w:t>
      </w:r>
      <w:r>
        <w:rPr>
          <w:rFonts w:hint="default" w:ascii="Times New Roman" w:hAnsi="Times New Roman" w:cs="Times New Roman"/>
          <w:kern w:val="0"/>
          <w:szCs w:val="32"/>
          <w:lang w:val="en-US" w:eastAsia="zh-CN"/>
        </w:rPr>
        <w:t>5</w:t>
      </w:r>
      <w:bookmarkStart w:id="0" w:name="_GoBack"/>
      <w:bookmarkEnd w:id="0"/>
    </w:p>
    <w:p w14:paraId="2AE50C8E">
      <w:pPr>
        <w:spacing w:line="600" w:lineRule="exact"/>
        <w:jc w:val="center"/>
        <w:rPr>
          <w:rFonts w:hint="eastAsia" w:ascii="方正大标宋_GBK" w:hAnsi="方正大标宋_GBK" w:eastAsia="方正大标宋_GBK" w:cs="方正大标宋_GBK"/>
          <w:b w:val="0"/>
          <w:bCs/>
          <w:szCs w:val="32"/>
        </w:rPr>
      </w:pPr>
      <w:r>
        <w:rPr>
          <w:rFonts w:hint="eastAsia" w:ascii="方正大标宋_GBK" w:hAnsi="方正大标宋_GBK" w:eastAsia="方正大标宋_GBK" w:cs="方正大标宋_GBK"/>
          <w:b w:val="0"/>
          <w:bCs/>
          <w:kern w:val="0"/>
          <w:sz w:val="44"/>
          <w:szCs w:val="44"/>
          <w:lang w:val="en-US" w:eastAsia="zh-CN"/>
        </w:rPr>
        <w:t>2025年江门市科技特派员科研合作项目</w:t>
      </w:r>
      <w:r>
        <w:rPr>
          <w:rFonts w:hint="eastAsia" w:ascii="方正大标宋_GBK" w:hAnsi="方正大标宋_GBK" w:eastAsia="方正大标宋_GBK" w:cs="方正大标宋_GBK"/>
          <w:b w:val="0"/>
          <w:bCs/>
          <w:kern w:val="0"/>
          <w:sz w:val="44"/>
          <w:szCs w:val="44"/>
        </w:rPr>
        <w:t>推荐汇总表</w:t>
      </w:r>
    </w:p>
    <w:p w14:paraId="0C929267">
      <w:pPr>
        <w:spacing w:line="240" w:lineRule="exact"/>
        <w:jc w:val="center"/>
        <w:rPr>
          <w:szCs w:val="32"/>
        </w:rPr>
      </w:pPr>
    </w:p>
    <w:p w14:paraId="4B3B8A39">
      <w:pPr>
        <w:spacing w:line="240" w:lineRule="exact"/>
        <w:jc w:val="center"/>
        <w:rPr>
          <w:szCs w:val="32"/>
        </w:rPr>
      </w:pPr>
    </w:p>
    <w:p w14:paraId="2726FB6D">
      <w:pPr>
        <w:spacing w:line="240" w:lineRule="exact"/>
        <w:jc w:val="center"/>
        <w:rPr>
          <w:szCs w:val="32"/>
        </w:rPr>
      </w:pPr>
    </w:p>
    <w:p w14:paraId="50C51E2A">
      <w:pPr>
        <w:adjustRightInd w:val="0"/>
        <w:snapToGrid w:val="0"/>
        <w:spacing w:line="500" w:lineRule="exact"/>
        <w:jc w:val="left"/>
        <w:rPr>
          <w:rFonts w:hint="eastAsia" w:ascii="方正楷体_GBK" w:hAnsi="方正楷体_GBK" w:eastAsia="方正楷体_GBK" w:cs="方正楷体_GBK"/>
          <w:b/>
          <w:bCs/>
          <w:szCs w:val="32"/>
        </w:rPr>
      </w:pPr>
      <w:r>
        <w:rPr>
          <w:rFonts w:hint="eastAsia" w:ascii="方正楷体_GBK" w:hAnsi="方正楷体_GBK" w:eastAsia="方正楷体_GBK" w:cs="方正楷体_GBK"/>
          <w:b/>
          <w:bCs/>
          <w:szCs w:val="32"/>
        </w:rPr>
        <w:t>推荐单位：</w:t>
      </w:r>
      <w:r>
        <w:rPr>
          <w:rFonts w:hint="eastAsia" w:ascii="方正楷体_GBK" w:hAnsi="方正楷体_GBK" w:eastAsia="方正楷体_GBK" w:cs="方正楷体_GBK"/>
          <w:b/>
          <w:bCs/>
          <w:szCs w:val="32"/>
          <w:u w:val="single"/>
        </w:rPr>
        <w:t xml:space="preserve">   </w:t>
      </w:r>
      <w:r>
        <w:rPr>
          <w:rFonts w:hint="eastAsia" w:ascii="方正楷体_GBK" w:hAnsi="方正楷体_GBK" w:eastAsia="方正楷体_GBK" w:cs="方正楷体_GBK"/>
          <w:b/>
          <w:bCs/>
          <w:szCs w:val="32"/>
          <w:u w:val="single"/>
          <w:lang w:val="en-US" w:eastAsia="zh-CN"/>
        </w:rPr>
        <w:t xml:space="preserve">    </w:t>
      </w:r>
      <w:r>
        <w:rPr>
          <w:rFonts w:hint="eastAsia" w:ascii="方正楷体_GBK" w:hAnsi="方正楷体_GBK" w:eastAsia="方正楷体_GBK" w:cs="方正楷体_GBK"/>
          <w:b/>
          <w:bCs/>
          <w:szCs w:val="32"/>
          <w:u w:val="single"/>
        </w:rPr>
        <w:t xml:space="preserve">    </w:t>
      </w:r>
      <w:r>
        <w:rPr>
          <w:rFonts w:hint="eastAsia" w:ascii="方正楷体_GBK" w:hAnsi="方正楷体_GBK" w:eastAsia="方正楷体_GBK" w:cs="方正楷体_GBK"/>
          <w:b/>
          <w:bCs/>
          <w:szCs w:val="32"/>
          <w:u w:val="none"/>
          <w:lang w:eastAsia="zh-CN"/>
        </w:rPr>
        <w:t>县（</w:t>
      </w:r>
      <w:r>
        <w:rPr>
          <w:rFonts w:hint="eastAsia" w:ascii="方正楷体_GBK" w:hAnsi="方正楷体_GBK" w:eastAsia="方正楷体_GBK" w:cs="方正楷体_GBK"/>
          <w:b/>
          <w:bCs/>
          <w:szCs w:val="32"/>
        </w:rPr>
        <w:t>市</w:t>
      </w:r>
      <w:r>
        <w:rPr>
          <w:rFonts w:hint="eastAsia" w:ascii="方正楷体_GBK" w:hAnsi="方正楷体_GBK" w:eastAsia="方正楷体_GBK" w:cs="方正楷体_GBK"/>
          <w:b/>
          <w:bCs/>
          <w:szCs w:val="32"/>
          <w:lang w:eastAsia="zh-CN"/>
        </w:rPr>
        <w:t>、</w:t>
      </w:r>
      <w:r>
        <w:rPr>
          <w:rFonts w:hint="eastAsia" w:ascii="方正楷体_GBK" w:hAnsi="方正楷体_GBK" w:eastAsia="方正楷体_GBK" w:cs="方正楷体_GBK"/>
          <w:b/>
          <w:bCs/>
          <w:szCs w:val="32"/>
        </w:rPr>
        <w:t>区）科技主管部门（盖章）</w:t>
      </w:r>
    </w:p>
    <w:tbl>
      <w:tblPr>
        <w:tblStyle w:val="4"/>
        <w:tblW w:w="1369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518"/>
        <w:gridCol w:w="2745"/>
        <w:gridCol w:w="2310"/>
        <w:gridCol w:w="2415"/>
        <w:gridCol w:w="1995"/>
      </w:tblGrid>
      <w:tr w14:paraId="12894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709" w:type="dxa"/>
            <w:vAlign w:val="center"/>
          </w:tcPr>
          <w:p w14:paraId="64DE7DD7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序号</w:t>
            </w:r>
          </w:p>
        </w:tc>
        <w:tc>
          <w:tcPr>
            <w:tcW w:w="3518" w:type="dxa"/>
            <w:vAlign w:val="center"/>
          </w:tcPr>
          <w:p w14:paraId="3874F8B1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项目名称</w:t>
            </w:r>
          </w:p>
        </w:tc>
        <w:tc>
          <w:tcPr>
            <w:tcW w:w="2745" w:type="dxa"/>
            <w:vAlign w:val="center"/>
          </w:tcPr>
          <w:p w14:paraId="6F046CAD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承担单位</w:t>
            </w: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lang w:eastAsia="zh-CN"/>
              </w:rPr>
              <w:t>（派驻单位和派出单位）</w:t>
            </w:r>
          </w:p>
        </w:tc>
        <w:tc>
          <w:tcPr>
            <w:tcW w:w="2310" w:type="dxa"/>
            <w:vAlign w:val="center"/>
          </w:tcPr>
          <w:p w14:paraId="25179D4D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项目负责人</w:t>
            </w:r>
          </w:p>
        </w:tc>
        <w:tc>
          <w:tcPr>
            <w:tcW w:w="2415" w:type="dxa"/>
            <w:vAlign w:val="center"/>
          </w:tcPr>
          <w:p w14:paraId="64660308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lang w:eastAsia="zh-CN"/>
              </w:rPr>
              <w:t>派驻企业联系人和</w:t>
            </w: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电话</w:t>
            </w:r>
          </w:p>
        </w:tc>
        <w:tc>
          <w:tcPr>
            <w:tcW w:w="1995" w:type="dxa"/>
            <w:vAlign w:val="center"/>
          </w:tcPr>
          <w:p w14:paraId="405AFA2C">
            <w:pPr>
              <w:adjustRightInd w:val="0"/>
              <w:snapToGrid w:val="0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备注</w:t>
            </w:r>
          </w:p>
        </w:tc>
      </w:tr>
      <w:tr w14:paraId="3B77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09" w:type="dxa"/>
            <w:vAlign w:val="center"/>
          </w:tcPr>
          <w:p w14:paraId="683CAA47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18" w:type="dxa"/>
            <w:vAlign w:val="center"/>
          </w:tcPr>
          <w:p w14:paraId="0DB5FBDD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14:paraId="0E210475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1BA0D9D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14:paraId="0A1E740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0082A93D">
            <w:pPr>
              <w:rPr>
                <w:rFonts w:ascii="仿宋" w:hAnsi="仿宋" w:eastAsia="仿宋"/>
                <w:sz w:val="24"/>
              </w:rPr>
            </w:pPr>
          </w:p>
        </w:tc>
      </w:tr>
      <w:tr w14:paraId="7B21F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09" w:type="dxa"/>
            <w:vAlign w:val="center"/>
          </w:tcPr>
          <w:p w14:paraId="2EF18C30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18" w:type="dxa"/>
            <w:vAlign w:val="center"/>
          </w:tcPr>
          <w:p w14:paraId="5AE69535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14:paraId="211339E1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57A8EF0D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14:paraId="458D110C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14:paraId="10713180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14:paraId="030FE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09" w:type="dxa"/>
            <w:vAlign w:val="center"/>
          </w:tcPr>
          <w:p w14:paraId="6EE8E532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518" w:type="dxa"/>
            <w:vAlign w:val="center"/>
          </w:tcPr>
          <w:p w14:paraId="04844F45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14:paraId="058BC0A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163D35C5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14:paraId="78F502E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14:paraId="75566B63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14:paraId="30D9A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09" w:type="dxa"/>
            <w:vAlign w:val="center"/>
          </w:tcPr>
          <w:p w14:paraId="485009C3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</w:t>
            </w:r>
          </w:p>
        </w:tc>
        <w:tc>
          <w:tcPr>
            <w:tcW w:w="3518" w:type="dxa"/>
            <w:vAlign w:val="center"/>
          </w:tcPr>
          <w:p w14:paraId="1141070C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14:paraId="728CAA20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15AC576F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14:paraId="506019DF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14:paraId="4D7598E3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14:paraId="681FF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09" w:type="dxa"/>
            <w:vAlign w:val="center"/>
          </w:tcPr>
          <w:p w14:paraId="01405C31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总计</w:t>
            </w:r>
          </w:p>
        </w:tc>
        <w:tc>
          <w:tcPr>
            <w:tcW w:w="3518" w:type="dxa"/>
            <w:vAlign w:val="center"/>
          </w:tcPr>
          <w:p w14:paraId="5CDD057B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14:paraId="65F019F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201F5B8D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14:paraId="644F0ACA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14:paraId="02D9F046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</w:tbl>
    <w:p w14:paraId="29672FEB">
      <w:pPr>
        <w:adjustRightInd w:val="0"/>
        <w:snapToGrid w:val="0"/>
        <w:spacing w:line="360" w:lineRule="auto"/>
        <w:rPr>
          <w:szCs w:val="32"/>
        </w:rPr>
      </w:pP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填表人：              联系电话：          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填表日期：</w:t>
      </w:r>
    </w:p>
    <w:p w14:paraId="7481897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DD"/>
    <w:rsid w:val="00014691"/>
    <w:rsid w:val="00065C9F"/>
    <w:rsid w:val="000A5AAF"/>
    <w:rsid w:val="00111BB6"/>
    <w:rsid w:val="00124183"/>
    <w:rsid w:val="00745FEF"/>
    <w:rsid w:val="00752D97"/>
    <w:rsid w:val="0092170C"/>
    <w:rsid w:val="00974ADD"/>
    <w:rsid w:val="009F21CB"/>
    <w:rsid w:val="00AE7236"/>
    <w:rsid w:val="00B11AE6"/>
    <w:rsid w:val="00BC056F"/>
    <w:rsid w:val="00C94FC3"/>
    <w:rsid w:val="00D370C2"/>
    <w:rsid w:val="00EA27B5"/>
    <w:rsid w:val="2BBB61D6"/>
    <w:rsid w:val="314D548B"/>
    <w:rsid w:val="40B6153F"/>
    <w:rsid w:val="5BE7E27D"/>
    <w:rsid w:val="67D9FEE6"/>
    <w:rsid w:val="688348C3"/>
    <w:rsid w:val="73BFD4D9"/>
    <w:rsid w:val="75F3D9BA"/>
    <w:rsid w:val="7FF52900"/>
    <w:rsid w:val="BFFFE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eastAsia="仿宋_GB231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103</Words>
  <Characters>107</Characters>
  <Lines>1</Lines>
  <Paragraphs>1</Paragraphs>
  <TotalTime>7</TotalTime>
  <ScaleCrop>false</ScaleCrop>
  <LinksUpToDate>false</LinksUpToDate>
  <CharactersWithSpaces>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2021-08-05T15:09:00Z</dcterms:created>
  <dc:creator>林惠明</dc:creator>
  <cp:lastModifiedBy>崔文娟</cp:lastModifiedBy>
  <dcterms:modified xsi:type="dcterms:W3CDTF">2025-08-07T07:40:29Z</dcterms:modified>
  <dc:title>附件5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eyJoZGlkIjoiYWRmYzk5ZWM1ZDNlODFiNmI5YTBkY2NhNTgxMTdjMzUiLCJ1c2VySWQiOiIxNjc5Mjc1MjEyIn0=</vt:lpwstr>
  </property>
  <property fmtid="{D5CDD505-2E9C-101B-9397-08002B2CF9AE}" pid="4" name="ICV">
    <vt:lpwstr>92200C9707BF4AF88E07C00AB19A263D_12</vt:lpwstr>
  </property>
</Properties>
</file>