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FF2E9">
      <w:pPr>
        <w:bidi w:val="0"/>
        <w:jc w:val="center"/>
        <w:rPr>
          <w:rFonts w:hint="eastAsia"/>
          <w:lang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z w:val="44"/>
          <w:szCs w:val="44"/>
          <w:lang w:eastAsia="zh-CN"/>
        </w:rPr>
        <w:t>殡葬服务机构收费网络集中公示参考样式</w:t>
      </w:r>
    </w:p>
    <w:p w14:paraId="740844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/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收费单位：新会区沙堆镇福安墓园</w:t>
      </w:r>
    </w:p>
    <w:tbl>
      <w:tblPr>
        <w:tblStyle w:val="6"/>
        <w:tblW w:w="1412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4"/>
        <w:gridCol w:w="878"/>
        <w:gridCol w:w="1269"/>
        <w:gridCol w:w="1127"/>
        <w:gridCol w:w="1302"/>
        <w:gridCol w:w="1327"/>
        <w:gridCol w:w="1712"/>
        <w:gridCol w:w="2837"/>
        <w:gridCol w:w="1159"/>
        <w:gridCol w:w="985"/>
      </w:tblGrid>
      <w:tr w14:paraId="02845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  <w:jc w:val="center"/>
        </w:trPr>
        <w:tc>
          <w:tcPr>
            <w:tcW w:w="14120" w:type="dxa"/>
            <w:gridSpan w:val="10"/>
            <w:noWrap w:val="0"/>
            <w:vAlign w:val="center"/>
          </w:tcPr>
          <w:p w14:paraId="64A4608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公墓收费</w:t>
            </w:r>
          </w:p>
        </w:tc>
      </w:tr>
      <w:tr w14:paraId="6C895C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1524" w:type="dxa"/>
            <w:noWrap w:val="0"/>
            <w:vAlign w:val="center"/>
          </w:tcPr>
          <w:p w14:paraId="4A8C950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墓穴</w:t>
            </w:r>
          </w:p>
          <w:p w14:paraId="1DCA151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类型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zh-CN"/>
              </w:rPr>
              <w:t>/墓碑石类型/收费项目</w:t>
            </w:r>
          </w:p>
        </w:tc>
        <w:tc>
          <w:tcPr>
            <w:tcW w:w="878" w:type="dxa"/>
            <w:noWrap w:val="0"/>
            <w:vAlign w:val="center"/>
          </w:tcPr>
          <w:p w14:paraId="6BB5E77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墓区</w:t>
            </w:r>
          </w:p>
          <w:p w14:paraId="1D18800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位置</w:t>
            </w:r>
          </w:p>
        </w:tc>
        <w:tc>
          <w:tcPr>
            <w:tcW w:w="1269" w:type="dxa"/>
            <w:noWrap w:val="0"/>
            <w:vAlign w:val="center"/>
          </w:tcPr>
          <w:p w14:paraId="3874FE4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收费</w:t>
            </w:r>
          </w:p>
          <w:p w14:paraId="63CC0D4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标准</w:t>
            </w:r>
          </w:p>
        </w:tc>
        <w:tc>
          <w:tcPr>
            <w:tcW w:w="1127" w:type="dxa"/>
            <w:noWrap w:val="0"/>
            <w:vAlign w:val="center"/>
          </w:tcPr>
          <w:p w14:paraId="11CA711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计费</w:t>
            </w:r>
          </w:p>
          <w:p w14:paraId="2D224C3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单位</w:t>
            </w:r>
          </w:p>
        </w:tc>
        <w:tc>
          <w:tcPr>
            <w:tcW w:w="1302" w:type="dxa"/>
            <w:noWrap w:val="0"/>
            <w:vAlign w:val="center"/>
          </w:tcPr>
          <w:p w14:paraId="2353025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收费管理</w:t>
            </w:r>
          </w:p>
          <w:p w14:paraId="7687BE6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形式</w:t>
            </w:r>
          </w:p>
        </w:tc>
        <w:tc>
          <w:tcPr>
            <w:tcW w:w="1327" w:type="dxa"/>
            <w:noWrap w:val="0"/>
            <w:vAlign w:val="center"/>
          </w:tcPr>
          <w:p w14:paraId="54DAF7C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收费</w:t>
            </w:r>
          </w:p>
          <w:p w14:paraId="2253245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依据</w:t>
            </w:r>
          </w:p>
        </w:tc>
        <w:tc>
          <w:tcPr>
            <w:tcW w:w="1712" w:type="dxa"/>
            <w:noWrap w:val="0"/>
            <w:vAlign w:val="center"/>
          </w:tcPr>
          <w:p w14:paraId="04CA434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护墓</w:t>
            </w:r>
          </w:p>
          <w:p w14:paraId="5FEF9DB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管理费</w:t>
            </w:r>
          </w:p>
        </w:tc>
        <w:tc>
          <w:tcPr>
            <w:tcW w:w="2837" w:type="dxa"/>
            <w:noWrap w:val="0"/>
            <w:vAlign w:val="center"/>
          </w:tcPr>
          <w:p w14:paraId="6D5457E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墓穴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zh-CN"/>
              </w:rPr>
              <w:t>/墓碑石/收费服务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详情</w:t>
            </w:r>
          </w:p>
        </w:tc>
        <w:tc>
          <w:tcPr>
            <w:tcW w:w="1159" w:type="dxa"/>
            <w:noWrap w:val="0"/>
            <w:vAlign w:val="center"/>
          </w:tcPr>
          <w:p w14:paraId="0681A43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减免</w:t>
            </w:r>
          </w:p>
          <w:p w14:paraId="6D0BD52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政策</w:t>
            </w:r>
          </w:p>
        </w:tc>
        <w:tc>
          <w:tcPr>
            <w:tcW w:w="985" w:type="dxa"/>
            <w:noWrap w:val="0"/>
            <w:vAlign w:val="center"/>
          </w:tcPr>
          <w:p w14:paraId="61F506D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备注</w:t>
            </w:r>
          </w:p>
          <w:p w14:paraId="5813595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(可附照片)</w:t>
            </w:r>
          </w:p>
        </w:tc>
      </w:tr>
      <w:tr w14:paraId="7FB08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0" w:hRule="atLeast"/>
          <w:jc w:val="center"/>
        </w:trPr>
        <w:tc>
          <w:tcPr>
            <w:tcW w:w="1524" w:type="dxa"/>
            <w:noWrap w:val="0"/>
            <w:vAlign w:val="center"/>
          </w:tcPr>
          <w:p w14:paraId="1F690A9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墓穴</w:t>
            </w:r>
          </w:p>
        </w:tc>
        <w:tc>
          <w:tcPr>
            <w:tcW w:w="878" w:type="dxa"/>
            <w:noWrap w:val="0"/>
            <w:vAlign w:val="center"/>
          </w:tcPr>
          <w:p w14:paraId="55664DA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1米宽</w:t>
            </w:r>
          </w:p>
        </w:tc>
        <w:tc>
          <w:tcPr>
            <w:tcW w:w="1269" w:type="dxa"/>
            <w:noWrap w:val="0"/>
            <w:vAlign w:val="center"/>
          </w:tcPr>
          <w:p w14:paraId="4525B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5800</w:t>
            </w:r>
          </w:p>
        </w:tc>
        <w:tc>
          <w:tcPr>
            <w:tcW w:w="1127" w:type="dxa"/>
            <w:noWrap w:val="0"/>
            <w:vAlign w:val="center"/>
          </w:tcPr>
          <w:p w14:paraId="07EED3C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元/穴</w:t>
            </w:r>
          </w:p>
        </w:tc>
        <w:tc>
          <w:tcPr>
            <w:tcW w:w="1302" w:type="dxa"/>
            <w:noWrap w:val="0"/>
            <w:vAlign w:val="center"/>
          </w:tcPr>
          <w:p w14:paraId="36C13E3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27FBBB5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新发改〔2024〕91号</w:t>
            </w:r>
          </w:p>
        </w:tc>
        <w:tc>
          <w:tcPr>
            <w:tcW w:w="1712" w:type="dxa"/>
            <w:noWrap w:val="0"/>
            <w:vAlign w:val="center"/>
          </w:tcPr>
          <w:p w14:paraId="52326F2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60元/穴/年(由群众自愿选择缴交年限，一次缴交不超20年)</w:t>
            </w:r>
          </w:p>
        </w:tc>
        <w:tc>
          <w:tcPr>
            <w:tcW w:w="2837" w:type="dxa"/>
            <w:noWrap w:val="0"/>
            <w:vAlign w:val="center"/>
          </w:tcPr>
          <w:p w14:paraId="3285C3E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墓穴的单位占地面积不得超过0.8平方米。</w:t>
            </w:r>
          </w:p>
        </w:tc>
        <w:tc>
          <w:tcPr>
            <w:tcW w:w="1159" w:type="dxa"/>
            <w:noWrap w:val="0"/>
            <w:vAlign w:val="center"/>
          </w:tcPr>
          <w:p w14:paraId="2B5B5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12EA0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105BC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1524" w:type="dxa"/>
            <w:noWrap w:val="0"/>
            <w:vAlign w:val="center"/>
          </w:tcPr>
          <w:p w14:paraId="7717673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墓穴</w:t>
            </w:r>
          </w:p>
        </w:tc>
        <w:tc>
          <w:tcPr>
            <w:tcW w:w="878" w:type="dxa"/>
            <w:noWrap w:val="0"/>
            <w:vAlign w:val="center"/>
          </w:tcPr>
          <w:p w14:paraId="0787952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  <w:t>1.2米宽</w:t>
            </w:r>
          </w:p>
        </w:tc>
        <w:tc>
          <w:tcPr>
            <w:tcW w:w="1269" w:type="dxa"/>
            <w:noWrap w:val="0"/>
            <w:vAlign w:val="center"/>
          </w:tcPr>
          <w:p w14:paraId="4F11B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6900</w:t>
            </w:r>
          </w:p>
        </w:tc>
        <w:tc>
          <w:tcPr>
            <w:tcW w:w="1127" w:type="dxa"/>
            <w:noWrap w:val="0"/>
            <w:vAlign w:val="center"/>
          </w:tcPr>
          <w:p w14:paraId="281249C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元/穴</w:t>
            </w:r>
          </w:p>
        </w:tc>
        <w:tc>
          <w:tcPr>
            <w:tcW w:w="1302" w:type="dxa"/>
            <w:noWrap w:val="0"/>
            <w:vAlign w:val="center"/>
          </w:tcPr>
          <w:p w14:paraId="28C2090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4C01BDC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新发改〔2024〕91号</w:t>
            </w:r>
          </w:p>
        </w:tc>
        <w:tc>
          <w:tcPr>
            <w:tcW w:w="1712" w:type="dxa"/>
            <w:noWrap w:val="0"/>
            <w:vAlign w:val="center"/>
          </w:tcPr>
          <w:p w14:paraId="321F0C5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60元/穴/年(由群众自愿选择缴交年限，一次缴交不超20年)</w:t>
            </w:r>
          </w:p>
        </w:tc>
        <w:tc>
          <w:tcPr>
            <w:tcW w:w="2837" w:type="dxa"/>
            <w:noWrap w:val="0"/>
            <w:vAlign w:val="center"/>
          </w:tcPr>
          <w:p w14:paraId="03FE790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墓穴的单位占地面积不得超过0.8平方米。</w:t>
            </w:r>
          </w:p>
        </w:tc>
        <w:tc>
          <w:tcPr>
            <w:tcW w:w="1159" w:type="dxa"/>
            <w:noWrap w:val="0"/>
            <w:vAlign w:val="center"/>
          </w:tcPr>
          <w:p w14:paraId="54BD6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6AF0C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18E1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62910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7号石碑</w:t>
            </w:r>
          </w:p>
        </w:tc>
        <w:tc>
          <w:tcPr>
            <w:tcW w:w="878" w:type="dxa"/>
            <w:noWrap w:val="0"/>
            <w:vAlign w:val="center"/>
          </w:tcPr>
          <w:p w14:paraId="3130C3E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6299A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6200</w:t>
            </w:r>
          </w:p>
        </w:tc>
        <w:tc>
          <w:tcPr>
            <w:tcW w:w="1127" w:type="dxa"/>
            <w:noWrap w:val="0"/>
            <w:vAlign w:val="center"/>
          </w:tcPr>
          <w:p w14:paraId="2A676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04671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13A6C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新发改函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2016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103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2CFE23D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45BA0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墓碑占地面积小于1</w:t>
            </w: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平方米，碑主体为花岗岩材料，含墓碑、墓台，已含建墓工料费、安装费、刻字及油普通漆费，不含墓穴费及护墓管理费。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18BC1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34EE6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4158D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  <w:jc w:val="center"/>
        </w:trPr>
        <w:tc>
          <w:tcPr>
            <w:tcW w:w="1524" w:type="dxa"/>
            <w:noWrap w:val="0"/>
            <w:vAlign w:val="center"/>
          </w:tcPr>
          <w:p w14:paraId="3EE02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D号石碑</w:t>
            </w:r>
          </w:p>
        </w:tc>
        <w:tc>
          <w:tcPr>
            <w:tcW w:w="878" w:type="dxa"/>
            <w:noWrap w:val="0"/>
            <w:vAlign w:val="center"/>
          </w:tcPr>
          <w:p w14:paraId="5E9C6EE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0500A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15500</w:t>
            </w:r>
          </w:p>
        </w:tc>
        <w:tc>
          <w:tcPr>
            <w:tcW w:w="1127" w:type="dxa"/>
            <w:noWrap w:val="0"/>
            <w:vAlign w:val="center"/>
          </w:tcPr>
          <w:p w14:paraId="7DEA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2C8ED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4AA3E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新发改函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2016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103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7491BAD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02D73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墓碑占地面积小于1</w:t>
            </w: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平方米，碑主体为花岗岩材料，含墓碑、墓台、石栏、已含建墓工料费、安装费、刻字及油普通漆费，不含墓穴费及护墓管理费。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7C325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2A9BB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0351EE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317B2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6号石碑</w:t>
            </w:r>
          </w:p>
        </w:tc>
        <w:tc>
          <w:tcPr>
            <w:tcW w:w="878" w:type="dxa"/>
            <w:noWrap w:val="0"/>
            <w:vAlign w:val="center"/>
          </w:tcPr>
          <w:p w14:paraId="74F37BB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6B340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4900</w:t>
            </w:r>
          </w:p>
        </w:tc>
        <w:tc>
          <w:tcPr>
            <w:tcW w:w="1127" w:type="dxa"/>
            <w:noWrap w:val="0"/>
            <w:vAlign w:val="center"/>
          </w:tcPr>
          <w:p w14:paraId="61F96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16460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2AD86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201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172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610CD6F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6F667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墓碑占地面积小于1</w:t>
            </w: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平方米，碑主体为花岗岩材料，含墓碑、墓台，已含建墓工料费、安装费、刻字及油普通漆费，不含墓穴费及护墓管理费。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56175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571C3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6177B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404FB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8号石碑</w:t>
            </w:r>
          </w:p>
        </w:tc>
        <w:tc>
          <w:tcPr>
            <w:tcW w:w="878" w:type="dxa"/>
            <w:noWrap w:val="0"/>
            <w:vAlign w:val="center"/>
          </w:tcPr>
          <w:p w14:paraId="7E4005D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47E94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7900</w:t>
            </w:r>
          </w:p>
        </w:tc>
        <w:tc>
          <w:tcPr>
            <w:tcW w:w="1127" w:type="dxa"/>
            <w:noWrap w:val="0"/>
            <w:vAlign w:val="center"/>
          </w:tcPr>
          <w:p w14:paraId="1B8F0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34D1E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455FB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201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172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492C3BE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46B9E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墓碑占地面积小于1</w:t>
            </w: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平方米，碑主体为花岗岩材料，含墓碑、墓台、石栏、已含建墓工料费、安装费、刻字及油普通漆费，不含墓穴费及护墓管理费。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4CD92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0C810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36F7D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2B9D7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19号石碑</w:t>
            </w:r>
          </w:p>
        </w:tc>
        <w:tc>
          <w:tcPr>
            <w:tcW w:w="878" w:type="dxa"/>
            <w:noWrap w:val="0"/>
            <w:vAlign w:val="center"/>
          </w:tcPr>
          <w:p w14:paraId="5C0C2C4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1F141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8900</w:t>
            </w:r>
          </w:p>
        </w:tc>
        <w:tc>
          <w:tcPr>
            <w:tcW w:w="1127" w:type="dxa"/>
            <w:noWrap w:val="0"/>
            <w:vAlign w:val="center"/>
          </w:tcPr>
          <w:p w14:paraId="57226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6B8CE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199B0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201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172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13B8E18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3BEF8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墓碑占地面积小于1</w:t>
            </w: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平方米，碑主体为花岗岩材料，含墓碑、墓台，已含建墓工料费、安装费、刻字及油普通漆费，不含墓穴费及护墓管理费。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646BE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5FA40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16C88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1E80E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A号石碑</w:t>
            </w:r>
          </w:p>
        </w:tc>
        <w:tc>
          <w:tcPr>
            <w:tcW w:w="878" w:type="dxa"/>
            <w:noWrap w:val="0"/>
            <w:vAlign w:val="center"/>
          </w:tcPr>
          <w:p w14:paraId="6E779B3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4C0AD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9800</w:t>
            </w:r>
          </w:p>
        </w:tc>
        <w:tc>
          <w:tcPr>
            <w:tcW w:w="1127" w:type="dxa"/>
            <w:noWrap w:val="0"/>
            <w:vAlign w:val="center"/>
          </w:tcPr>
          <w:p w14:paraId="1D4C4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73F3B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0B038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201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172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6E7993E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4E9D0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墓碑占地面积小于1</w:t>
            </w: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平方米，碑主体为花岗岩材料，含墓碑、墓台、石栏、已含建墓工料费、安装费、刻字及油普通漆费，不含墓穴费及护墓管理费。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43CFB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2969A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56B6CC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41BFD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B号石碑</w:t>
            </w:r>
          </w:p>
        </w:tc>
        <w:tc>
          <w:tcPr>
            <w:tcW w:w="878" w:type="dxa"/>
            <w:noWrap w:val="0"/>
            <w:vAlign w:val="center"/>
          </w:tcPr>
          <w:p w14:paraId="6593E31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50106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16000</w:t>
            </w:r>
          </w:p>
        </w:tc>
        <w:tc>
          <w:tcPr>
            <w:tcW w:w="1127" w:type="dxa"/>
            <w:noWrap w:val="0"/>
            <w:vAlign w:val="center"/>
          </w:tcPr>
          <w:p w14:paraId="42493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612D4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6F1B2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201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172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3FC8182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04B27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墓碑占地面积小于1</w:t>
            </w: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平方，碑主体为花岗岩材料，含墓碑、墓台、石栏、已含建墓工料费、安装费、刻字及油普通漆费，不含墓穴费及护墓管理费</w:t>
            </w:r>
          </w:p>
        </w:tc>
        <w:tc>
          <w:tcPr>
            <w:tcW w:w="1159" w:type="dxa"/>
            <w:noWrap w:val="0"/>
            <w:vAlign w:val="center"/>
          </w:tcPr>
          <w:p w14:paraId="59EC4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55914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48765C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4C296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C号石碑</w:t>
            </w:r>
          </w:p>
        </w:tc>
        <w:tc>
          <w:tcPr>
            <w:tcW w:w="878" w:type="dxa"/>
            <w:noWrap w:val="0"/>
            <w:vAlign w:val="center"/>
          </w:tcPr>
          <w:p w14:paraId="5A551F0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183A8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12900</w:t>
            </w:r>
          </w:p>
        </w:tc>
        <w:tc>
          <w:tcPr>
            <w:tcW w:w="1127" w:type="dxa"/>
            <w:noWrap w:val="0"/>
            <w:vAlign w:val="center"/>
          </w:tcPr>
          <w:p w14:paraId="7526B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1FFA6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60B1F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201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172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717BCB1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460E5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墓碑占地面积小于1</w:t>
            </w: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平方米，碑主体为花岗岩材料，含墓碑、墓台、石栏、已含建墓工料费、安装费、刻字及油普通漆费，不含墓穴费及护墓管理费。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35F45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2E920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59F74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67ACC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E号石碑</w:t>
            </w:r>
          </w:p>
        </w:tc>
        <w:tc>
          <w:tcPr>
            <w:tcW w:w="878" w:type="dxa"/>
            <w:noWrap w:val="0"/>
            <w:vAlign w:val="center"/>
          </w:tcPr>
          <w:p w14:paraId="595296E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7CE55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18000</w:t>
            </w:r>
          </w:p>
        </w:tc>
        <w:tc>
          <w:tcPr>
            <w:tcW w:w="1127" w:type="dxa"/>
            <w:noWrap w:val="0"/>
            <w:vAlign w:val="center"/>
          </w:tcPr>
          <w:p w14:paraId="60C7B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5FCDB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5D6FD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201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172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1E95413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25248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墓碑占地面积小于1</w:t>
            </w: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平方米，碑主体为花岗岩材料，含墓碑、墓台、石栏、已含建墓工料费、安装费、刻字及油普通漆费，不含墓穴费及护墓管理费。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174BD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54039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10B68C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34099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9号石碑</w:t>
            </w:r>
          </w:p>
        </w:tc>
        <w:tc>
          <w:tcPr>
            <w:tcW w:w="878" w:type="dxa"/>
            <w:noWrap w:val="0"/>
            <w:vAlign w:val="center"/>
          </w:tcPr>
          <w:p w14:paraId="1023716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643F9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6300</w:t>
            </w:r>
          </w:p>
        </w:tc>
        <w:tc>
          <w:tcPr>
            <w:tcW w:w="1127" w:type="dxa"/>
            <w:noWrap w:val="0"/>
            <w:vAlign w:val="center"/>
          </w:tcPr>
          <w:p w14:paraId="21A35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16634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4FF96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23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94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0C43FC1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62792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墓碑占地面积小于0.5平方米，碑主体为花岗岩材料，含墓碑、墓台，已含建墓工料费、安装费、刻字及油普通漆费，不含墓穴费及护墓管理费。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113B0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5B06F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5E5380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7B6C7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9A号石碑</w:t>
            </w:r>
          </w:p>
        </w:tc>
        <w:tc>
          <w:tcPr>
            <w:tcW w:w="878" w:type="dxa"/>
            <w:noWrap w:val="0"/>
            <w:vAlign w:val="center"/>
          </w:tcPr>
          <w:p w14:paraId="00AC1C4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0FD3C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5800</w:t>
            </w:r>
          </w:p>
        </w:tc>
        <w:tc>
          <w:tcPr>
            <w:tcW w:w="1127" w:type="dxa"/>
            <w:noWrap w:val="0"/>
            <w:vAlign w:val="center"/>
          </w:tcPr>
          <w:p w14:paraId="22E7A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492BB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7F70B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23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94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68AA0FB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222D7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墓碑占地面积小于0.5平方米，碑主体为花岗岩材料，含墓碑、墓台，已含建墓工料费、安装费、刻字及油普通漆费，不含墓穴费及护墓管理费。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002F6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3CBD2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53B69B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1F5E2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9B号石碑</w:t>
            </w:r>
          </w:p>
        </w:tc>
        <w:tc>
          <w:tcPr>
            <w:tcW w:w="878" w:type="dxa"/>
            <w:noWrap w:val="0"/>
            <w:vAlign w:val="center"/>
          </w:tcPr>
          <w:p w14:paraId="0D3E2C3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12BA1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7600</w:t>
            </w:r>
          </w:p>
        </w:tc>
        <w:tc>
          <w:tcPr>
            <w:tcW w:w="1127" w:type="dxa"/>
            <w:noWrap w:val="0"/>
            <w:vAlign w:val="center"/>
          </w:tcPr>
          <w:p w14:paraId="55290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77C91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1A6EC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23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94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5BC3A6A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3080B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墓碑占地面积小于0.8平方米，碑主体为花岗岩材料，含墓碑、墓台，已含建墓工料费、安装费、刻字及油普通漆费，不含墓穴费及护墓管理费。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70EA0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73B24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6EEB9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3E3EC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10号石碑</w:t>
            </w:r>
          </w:p>
        </w:tc>
        <w:tc>
          <w:tcPr>
            <w:tcW w:w="878" w:type="dxa"/>
            <w:noWrap w:val="0"/>
            <w:vAlign w:val="center"/>
          </w:tcPr>
          <w:p w14:paraId="313B1AE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3D7FB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13000</w:t>
            </w:r>
          </w:p>
        </w:tc>
        <w:tc>
          <w:tcPr>
            <w:tcW w:w="1127" w:type="dxa"/>
            <w:noWrap w:val="0"/>
            <w:vAlign w:val="center"/>
          </w:tcPr>
          <w:p w14:paraId="26A96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545DA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5C963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23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94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11D7C56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313C6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墓碑占地面积小于0.5平方米，碑主体为花岗岩材料，含墓碑、墓台，已含建墓工料费、安装费、刻字及油普通漆费，不含墓穴费及护墓管理费。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0F8E5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7965E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60DE6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31413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11号石碑</w:t>
            </w:r>
          </w:p>
        </w:tc>
        <w:tc>
          <w:tcPr>
            <w:tcW w:w="878" w:type="dxa"/>
            <w:noWrap w:val="0"/>
            <w:vAlign w:val="center"/>
          </w:tcPr>
          <w:p w14:paraId="190B8CF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39E2A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12800</w:t>
            </w:r>
          </w:p>
        </w:tc>
        <w:tc>
          <w:tcPr>
            <w:tcW w:w="1127" w:type="dxa"/>
            <w:noWrap w:val="0"/>
            <w:vAlign w:val="center"/>
          </w:tcPr>
          <w:p w14:paraId="538E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4D465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1719F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23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94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3D6A75D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41DD0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墓碑占地面积小于0.8平方米，碑主体为花岗岩材料，含墓碑、墓台，已含建墓工料费、安装费、刻字及油普通漆费，不含墓穴费及护墓管理费。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1F7CB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2AAF7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1A74B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5A8D2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F号石碑</w:t>
            </w:r>
          </w:p>
        </w:tc>
        <w:tc>
          <w:tcPr>
            <w:tcW w:w="878" w:type="dxa"/>
            <w:noWrap w:val="0"/>
            <w:vAlign w:val="center"/>
          </w:tcPr>
          <w:p w14:paraId="0E3F670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1BDD3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15800</w:t>
            </w:r>
          </w:p>
        </w:tc>
        <w:tc>
          <w:tcPr>
            <w:tcW w:w="1127" w:type="dxa"/>
            <w:noWrap w:val="0"/>
            <w:vAlign w:val="center"/>
          </w:tcPr>
          <w:p w14:paraId="5FC73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559C0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28C4A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23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94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481423C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330B3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墓碑占地面积小于0.8平方米，碑主体为花岗岩材料，含墓碑、墓台，已含建墓工料费、安装费、刻字及油普通漆费，不含墓穴费及护墓管理费。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10237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42099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0C18D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61E33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G号石碑</w:t>
            </w:r>
          </w:p>
        </w:tc>
        <w:tc>
          <w:tcPr>
            <w:tcW w:w="878" w:type="dxa"/>
            <w:noWrap w:val="0"/>
            <w:vAlign w:val="center"/>
          </w:tcPr>
          <w:p w14:paraId="7142D3B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5F20C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17700</w:t>
            </w:r>
          </w:p>
        </w:tc>
        <w:tc>
          <w:tcPr>
            <w:tcW w:w="1127" w:type="dxa"/>
            <w:noWrap w:val="0"/>
            <w:vAlign w:val="center"/>
          </w:tcPr>
          <w:p w14:paraId="7C57B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2F836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3F21E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23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94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1393856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696EA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墓碑占地面积小于0.8平方米，碑主体为花岗岩材料，含墓碑、墓台、石栏、已含建墓工料费、安装费、刻字及油普通漆费，不含墓穴费及护墓管理费。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479B1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5630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322E73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1524" w:type="dxa"/>
            <w:noWrap w:val="0"/>
            <w:vAlign w:val="center"/>
          </w:tcPr>
          <w:p w14:paraId="6B5E7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H号石碑</w:t>
            </w:r>
          </w:p>
        </w:tc>
        <w:tc>
          <w:tcPr>
            <w:tcW w:w="878" w:type="dxa"/>
            <w:noWrap w:val="0"/>
            <w:vAlign w:val="center"/>
          </w:tcPr>
          <w:p w14:paraId="4111F7A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08AEB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18300</w:t>
            </w:r>
          </w:p>
        </w:tc>
        <w:tc>
          <w:tcPr>
            <w:tcW w:w="1127" w:type="dxa"/>
            <w:noWrap w:val="0"/>
            <w:vAlign w:val="center"/>
          </w:tcPr>
          <w:p w14:paraId="5695C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17F42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51955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23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94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3D03CC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1B216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墓碑占地面积小于0.8平方米，碑主体为花岗岩材料，含墓碑、墓台、石栏、已含建墓工料费、安装费、刻字及油普通漆费，不含墓穴费及护墓管理费。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60581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0972C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0B459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1524" w:type="dxa"/>
            <w:noWrap w:val="0"/>
            <w:vAlign w:val="center"/>
          </w:tcPr>
          <w:p w14:paraId="4D41F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14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I号石碑</w:t>
            </w:r>
          </w:p>
        </w:tc>
        <w:tc>
          <w:tcPr>
            <w:tcW w:w="878" w:type="dxa"/>
            <w:noWrap w:val="0"/>
            <w:vAlign w:val="center"/>
          </w:tcPr>
          <w:p w14:paraId="45FA172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467AD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19600</w:t>
            </w:r>
          </w:p>
        </w:tc>
        <w:tc>
          <w:tcPr>
            <w:tcW w:w="1127" w:type="dxa"/>
            <w:noWrap w:val="0"/>
            <w:vAlign w:val="center"/>
          </w:tcPr>
          <w:p w14:paraId="4C446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2" w:type="dxa"/>
            <w:noWrap w:val="0"/>
            <w:vAlign w:val="center"/>
          </w:tcPr>
          <w:p w14:paraId="46FF2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政府指导价</w:t>
            </w:r>
          </w:p>
        </w:tc>
        <w:tc>
          <w:tcPr>
            <w:tcW w:w="1327" w:type="dxa"/>
            <w:noWrap w:val="0"/>
            <w:vAlign w:val="center"/>
          </w:tcPr>
          <w:p w14:paraId="49474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新发改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〔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20</w:t>
            </w:r>
            <w:r>
              <w:rPr>
                <w:rStyle w:val="7"/>
                <w:rFonts w:hint="eastAsia" w:ascii="仿宋_GB2312" w:hAnsi="仿宋_GB2312" w:cs="仿宋_GB2312"/>
                <w:sz w:val="28"/>
                <w:szCs w:val="28"/>
                <w:lang w:val="en-US" w:eastAsia="zh-CN" w:bidi="ar"/>
              </w:rPr>
              <w:t>23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  <w:t>〕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94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号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1E90504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70353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墓碑占地面积小于0.8平方米，碑主体为花岗岩材料，含墓碑、墓台、石栏、已含建墓工料费、安装费、刻字及油普通漆费，不含墓穴费及护墓管理费。</w:t>
            </w:r>
          </w:p>
        </w:tc>
        <w:tc>
          <w:tcPr>
            <w:tcW w:w="1159" w:type="dxa"/>
            <w:noWrap w:val="0"/>
            <w:vAlign w:val="center"/>
          </w:tcPr>
          <w:p w14:paraId="786EB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76934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3825B0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04518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小香炉</w:t>
            </w:r>
          </w:p>
        </w:tc>
        <w:tc>
          <w:tcPr>
            <w:tcW w:w="878" w:type="dxa"/>
            <w:noWrap w:val="0"/>
            <w:vAlign w:val="center"/>
          </w:tcPr>
          <w:p w14:paraId="0B1FD9C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3E6E4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280</w:t>
            </w:r>
          </w:p>
        </w:tc>
        <w:tc>
          <w:tcPr>
            <w:tcW w:w="1127" w:type="dxa"/>
            <w:noWrap w:val="0"/>
            <w:vAlign w:val="center"/>
          </w:tcPr>
          <w:p w14:paraId="2BF78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0B2E0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272DB62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3CFB938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31E92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小长方形：长18厘米，宽14厘米，高13厘米</w:t>
            </w:r>
          </w:p>
        </w:tc>
        <w:tc>
          <w:tcPr>
            <w:tcW w:w="1159" w:type="dxa"/>
            <w:noWrap w:val="0"/>
            <w:vAlign w:val="center"/>
          </w:tcPr>
          <w:p w14:paraId="52149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56A5C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0013E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04503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中香炉</w:t>
            </w:r>
          </w:p>
        </w:tc>
        <w:tc>
          <w:tcPr>
            <w:tcW w:w="878" w:type="dxa"/>
            <w:noWrap w:val="0"/>
            <w:vAlign w:val="center"/>
          </w:tcPr>
          <w:p w14:paraId="01BEB27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24248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380</w:t>
            </w:r>
          </w:p>
        </w:tc>
        <w:tc>
          <w:tcPr>
            <w:tcW w:w="1127" w:type="dxa"/>
            <w:noWrap w:val="0"/>
            <w:vAlign w:val="center"/>
          </w:tcPr>
          <w:p w14:paraId="2FB6E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17D84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23ECFF6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1152AC5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13846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长方形：长23厘米，宽14厘米，高13厘米</w:t>
            </w:r>
          </w:p>
        </w:tc>
        <w:tc>
          <w:tcPr>
            <w:tcW w:w="1159" w:type="dxa"/>
            <w:noWrap w:val="0"/>
            <w:vAlign w:val="center"/>
          </w:tcPr>
          <w:p w14:paraId="15081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0BCC6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39395F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55A8A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中香炉</w:t>
            </w:r>
          </w:p>
        </w:tc>
        <w:tc>
          <w:tcPr>
            <w:tcW w:w="878" w:type="dxa"/>
            <w:noWrap w:val="0"/>
            <w:vAlign w:val="center"/>
          </w:tcPr>
          <w:p w14:paraId="6B7CD34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2AFED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388</w:t>
            </w:r>
          </w:p>
        </w:tc>
        <w:tc>
          <w:tcPr>
            <w:tcW w:w="1127" w:type="dxa"/>
            <w:noWrap w:val="0"/>
            <w:vAlign w:val="center"/>
          </w:tcPr>
          <w:p w14:paraId="6EB85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73439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3912EC3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673D9E8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5F16C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圆形：直径17厘米，高10厘米</w:t>
            </w:r>
          </w:p>
        </w:tc>
        <w:tc>
          <w:tcPr>
            <w:tcW w:w="1159" w:type="dxa"/>
            <w:noWrap w:val="0"/>
            <w:vAlign w:val="center"/>
          </w:tcPr>
          <w:p w14:paraId="6E8B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0775A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6264D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5529F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大香炉</w:t>
            </w:r>
          </w:p>
        </w:tc>
        <w:tc>
          <w:tcPr>
            <w:tcW w:w="878" w:type="dxa"/>
            <w:noWrap w:val="0"/>
            <w:vAlign w:val="center"/>
          </w:tcPr>
          <w:p w14:paraId="0D7B047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1606B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688</w:t>
            </w:r>
          </w:p>
        </w:tc>
        <w:tc>
          <w:tcPr>
            <w:tcW w:w="1127" w:type="dxa"/>
            <w:noWrap w:val="0"/>
            <w:vAlign w:val="center"/>
          </w:tcPr>
          <w:p w14:paraId="50AEB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39A87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3754F08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4307289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7A086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圆形：直径23厘米，高12厘米</w:t>
            </w:r>
          </w:p>
        </w:tc>
        <w:tc>
          <w:tcPr>
            <w:tcW w:w="1159" w:type="dxa"/>
            <w:noWrap w:val="0"/>
            <w:vAlign w:val="center"/>
          </w:tcPr>
          <w:p w14:paraId="6D107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546FA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3C032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5B128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大香炉</w:t>
            </w:r>
          </w:p>
        </w:tc>
        <w:tc>
          <w:tcPr>
            <w:tcW w:w="878" w:type="dxa"/>
            <w:noWrap w:val="0"/>
            <w:vAlign w:val="center"/>
          </w:tcPr>
          <w:p w14:paraId="15629E9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37E6F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1380</w:t>
            </w:r>
          </w:p>
        </w:tc>
        <w:tc>
          <w:tcPr>
            <w:tcW w:w="1127" w:type="dxa"/>
            <w:noWrap w:val="0"/>
            <w:vAlign w:val="center"/>
          </w:tcPr>
          <w:p w14:paraId="247C1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026BF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018FF5C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68EC9F4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320E3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长方形(吉祥如意)：长29厘米，宽15厘米，高18厘米</w:t>
            </w:r>
          </w:p>
        </w:tc>
        <w:tc>
          <w:tcPr>
            <w:tcW w:w="1159" w:type="dxa"/>
            <w:noWrap w:val="0"/>
            <w:vAlign w:val="center"/>
          </w:tcPr>
          <w:p w14:paraId="446C1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66F1C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5DC4F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7F3FC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大香炉</w:t>
            </w:r>
          </w:p>
        </w:tc>
        <w:tc>
          <w:tcPr>
            <w:tcW w:w="878" w:type="dxa"/>
            <w:noWrap w:val="0"/>
            <w:vAlign w:val="center"/>
          </w:tcPr>
          <w:p w14:paraId="4234B4F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6EAF9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1980</w:t>
            </w:r>
          </w:p>
        </w:tc>
        <w:tc>
          <w:tcPr>
            <w:tcW w:w="1127" w:type="dxa"/>
            <w:noWrap w:val="0"/>
            <w:vAlign w:val="center"/>
          </w:tcPr>
          <w:p w14:paraId="205DE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541E3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67F5129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440CC21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16EEF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长方形(福)：长29厘米，宽13.5厘米，高17厘米</w:t>
            </w:r>
          </w:p>
        </w:tc>
        <w:tc>
          <w:tcPr>
            <w:tcW w:w="1159" w:type="dxa"/>
            <w:noWrap w:val="0"/>
            <w:vAlign w:val="center"/>
          </w:tcPr>
          <w:p w14:paraId="38DD8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4D983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214F1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68403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二次安葬费</w:t>
            </w:r>
          </w:p>
        </w:tc>
        <w:tc>
          <w:tcPr>
            <w:tcW w:w="878" w:type="dxa"/>
            <w:noWrap w:val="0"/>
            <w:vAlign w:val="center"/>
          </w:tcPr>
          <w:p w14:paraId="7B690D6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76B44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1500</w:t>
            </w:r>
          </w:p>
        </w:tc>
        <w:tc>
          <w:tcPr>
            <w:tcW w:w="1127" w:type="dxa"/>
            <w:noWrap w:val="0"/>
            <w:vAlign w:val="center"/>
          </w:tcPr>
          <w:p w14:paraId="2D91B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72DC2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3BA9D82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5E89D6A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26241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挖金井1个、起板及封好、水泥、砂材料</w:t>
            </w:r>
          </w:p>
        </w:tc>
        <w:tc>
          <w:tcPr>
            <w:tcW w:w="1159" w:type="dxa"/>
            <w:noWrap w:val="0"/>
            <w:vAlign w:val="center"/>
          </w:tcPr>
          <w:p w14:paraId="65321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70903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3FD8C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2BADF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对联（刻字）</w:t>
            </w:r>
          </w:p>
        </w:tc>
        <w:tc>
          <w:tcPr>
            <w:tcW w:w="878" w:type="dxa"/>
            <w:noWrap w:val="0"/>
            <w:vAlign w:val="center"/>
          </w:tcPr>
          <w:p w14:paraId="4FEB0D0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7B999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127" w:type="dxa"/>
            <w:noWrap w:val="0"/>
            <w:vAlign w:val="center"/>
          </w:tcPr>
          <w:p w14:paraId="02719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元/对</w:t>
            </w:r>
          </w:p>
        </w:tc>
        <w:tc>
          <w:tcPr>
            <w:tcW w:w="1302" w:type="dxa"/>
            <w:noWrap w:val="0"/>
            <w:vAlign w:val="center"/>
          </w:tcPr>
          <w:p w14:paraId="65825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7325BAC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1A14CAD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65025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对联刻字及普通油漆（红色、黑色）油对联字，保质2年</w:t>
            </w:r>
          </w:p>
        </w:tc>
        <w:tc>
          <w:tcPr>
            <w:tcW w:w="1159" w:type="dxa"/>
            <w:noWrap w:val="0"/>
            <w:vAlign w:val="center"/>
          </w:tcPr>
          <w:p w14:paraId="68A64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57997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20E2CF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76324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首次墓碑石刻字</w:t>
            </w:r>
          </w:p>
        </w:tc>
        <w:tc>
          <w:tcPr>
            <w:tcW w:w="878" w:type="dxa"/>
            <w:noWrap w:val="0"/>
            <w:vAlign w:val="center"/>
          </w:tcPr>
          <w:p w14:paraId="3E196C6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762EB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27" w:type="dxa"/>
            <w:noWrap w:val="0"/>
            <w:vAlign w:val="center"/>
          </w:tcPr>
          <w:p w14:paraId="4DA47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7EFDA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4850B2A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2903E45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6A1CB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按25个字内计免费、每超过一个字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普通油漆（红色、黑色）油碑文，保质2年</w:t>
            </w:r>
          </w:p>
        </w:tc>
        <w:tc>
          <w:tcPr>
            <w:tcW w:w="1159" w:type="dxa"/>
            <w:noWrap w:val="0"/>
            <w:vAlign w:val="center"/>
          </w:tcPr>
          <w:p w14:paraId="1A236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27040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7D1F1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21E89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后土 </w:t>
            </w:r>
          </w:p>
        </w:tc>
        <w:tc>
          <w:tcPr>
            <w:tcW w:w="878" w:type="dxa"/>
            <w:noWrap w:val="0"/>
            <w:vAlign w:val="center"/>
          </w:tcPr>
          <w:p w14:paraId="08201E1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447AD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127" w:type="dxa"/>
            <w:noWrap w:val="0"/>
            <w:vAlign w:val="center"/>
          </w:tcPr>
          <w:p w14:paraId="4ED4A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54A3E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54945C7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7A3B2C4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069C1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宽15厘米，高30厘米，厚1.8厘米</w:t>
            </w:r>
          </w:p>
        </w:tc>
        <w:tc>
          <w:tcPr>
            <w:tcW w:w="1159" w:type="dxa"/>
            <w:noWrap w:val="0"/>
            <w:vAlign w:val="center"/>
          </w:tcPr>
          <w:p w14:paraId="54973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23E37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20AAA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5FF83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后土 </w:t>
            </w:r>
          </w:p>
        </w:tc>
        <w:tc>
          <w:tcPr>
            <w:tcW w:w="878" w:type="dxa"/>
            <w:noWrap w:val="0"/>
            <w:vAlign w:val="center"/>
          </w:tcPr>
          <w:p w14:paraId="201B494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2A09F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1127" w:type="dxa"/>
            <w:noWrap w:val="0"/>
            <w:vAlign w:val="center"/>
          </w:tcPr>
          <w:p w14:paraId="10EA0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74443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6B478BF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47915F2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3994D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宽18厘米，高30厘米，厚1.8厘米</w:t>
            </w:r>
          </w:p>
        </w:tc>
        <w:tc>
          <w:tcPr>
            <w:tcW w:w="1159" w:type="dxa"/>
            <w:noWrap w:val="0"/>
            <w:vAlign w:val="center"/>
          </w:tcPr>
          <w:p w14:paraId="0C749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1419C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34CA5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30BE3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后土 </w:t>
            </w:r>
          </w:p>
        </w:tc>
        <w:tc>
          <w:tcPr>
            <w:tcW w:w="878" w:type="dxa"/>
            <w:noWrap w:val="0"/>
            <w:vAlign w:val="center"/>
          </w:tcPr>
          <w:p w14:paraId="34E75D8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476AA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388</w:t>
            </w:r>
          </w:p>
        </w:tc>
        <w:tc>
          <w:tcPr>
            <w:tcW w:w="1127" w:type="dxa"/>
            <w:noWrap w:val="0"/>
            <w:vAlign w:val="center"/>
          </w:tcPr>
          <w:p w14:paraId="4FF8E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68049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04C2428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0D18AEE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4C8A0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宽18厘米，高29厘米，厚1.8厘米</w:t>
            </w:r>
          </w:p>
        </w:tc>
        <w:tc>
          <w:tcPr>
            <w:tcW w:w="1159" w:type="dxa"/>
            <w:noWrap w:val="0"/>
            <w:vAlign w:val="center"/>
          </w:tcPr>
          <w:p w14:paraId="429AD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05507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6C83C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3C8F9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普通黄、绿金埕</w:t>
            </w:r>
          </w:p>
        </w:tc>
        <w:tc>
          <w:tcPr>
            <w:tcW w:w="878" w:type="dxa"/>
            <w:noWrap w:val="0"/>
            <w:vAlign w:val="center"/>
          </w:tcPr>
          <w:p w14:paraId="71CAD67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550A0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1127" w:type="dxa"/>
            <w:noWrap w:val="0"/>
            <w:vAlign w:val="center"/>
          </w:tcPr>
          <w:p w14:paraId="41E3F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71185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5261DB0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040B6F2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10AA4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口径27厘米，高48厘米</w:t>
            </w:r>
          </w:p>
        </w:tc>
        <w:tc>
          <w:tcPr>
            <w:tcW w:w="1159" w:type="dxa"/>
            <w:noWrap w:val="0"/>
            <w:vAlign w:val="center"/>
          </w:tcPr>
          <w:p w14:paraId="1A011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6AE06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68243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5FA2D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光身黄、绿金埕</w:t>
            </w:r>
          </w:p>
        </w:tc>
        <w:tc>
          <w:tcPr>
            <w:tcW w:w="878" w:type="dxa"/>
            <w:noWrap w:val="0"/>
            <w:vAlign w:val="center"/>
          </w:tcPr>
          <w:p w14:paraId="4EB8799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62B23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280</w:t>
            </w:r>
          </w:p>
        </w:tc>
        <w:tc>
          <w:tcPr>
            <w:tcW w:w="1127" w:type="dxa"/>
            <w:noWrap w:val="0"/>
            <w:vAlign w:val="center"/>
          </w:tcPr>
          <w:p w14:paraId="5F0D2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742DB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2243F58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0BE91D0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6BF66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口径25厘米，高43厘米</w:t>
            </w:r>
          </w:p>
        </w:tc>
        <w:tc>
          <w:tcPr>
            <w:tcW w:w="1159" w:type="dxa"/>
            <w:noWrap w:val="0"/>
            <w:vAlign w:val="center"/>
          </w:tcPr>
          <w:p w14:paraId="6E8F4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3E57C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50681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20377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1-B黄、绿金埕</w:t>
            </w:r>
          </w:p>
        </w:tc>
        <w:tc>
          <w:tcPr>
            <w:tcW w:w="878" w:type="dxa"/>
            <w:noWrap w:val="0"/>
            <w:vAlign w:val="center"/>
          </w:tcPr>
          <w:p w14:paraId="27EBA0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7C365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380</w:t>
            </w:r>
          </w:p>
        </w:tc>
        <w:tc>
          <w:tcPr>
            <w:tcW w:w="1127" w:type="dxa"/>
            <w:noWrap w:val="0"/>
            <w:vAlign w:val="center"/>
          </w:tcPr>
          <w:p w14:paraId="5B2A7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4E62C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4EC3875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68C9F83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6E2CA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口径28厘米，高53厘米</w:t>
            </w:r>
          </w:p>
        </w:tc>
        <w:tc>
          <w:tcPr>
            <w:tcW w:w="1159" w:type="dxa"/>
            <w:noWrap w:val="0"/>
            <w:vAlign w:val="center"/>
          </w:tcPr>
          <w:p w14:paraId="17458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1EE01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0FB43B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37F81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瓦盆</w:t>
            </w:r>
          </w:p>
        </w:tc>
        <w:tc>
          <w:tcPr>
            <w:tcW w:w="878" w:type="dxa"/>
            <w:noWrap w:val="0"/>
            <w:vAlign w:val="center"/>
          </w:tcPr>
          <w:p w14:paraId="3CE5F68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4788C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127" w:type="dxa"/>
            <w:noWrap w:val="0"/>
            <w:vAlign w:val="center"/>
          </w:tcPr>
          <w:p w14:paraId="10A8B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元/个</w:t>
            </w:r>
          </w:p>
        </w:tc>
        <w:tc>
          <w:tcPr>
            <w:tcW w:w="1302" w:type="dxa"/>
            <w:noWrap w:val="0"/>
            <w:vAlign w:val="center"/>
          </w:tcPr>
          <w:p w14:paraId="48BB4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67E96AC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56A1FD8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0474F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口径36厘米，高18厘米</w:t>
            </w:r>
          </w:p>
        </w:tc>
        <w:tc>
          <w:tcPr>
            <w:tcW w:w="1159" w:type="dxa"/>
            <w:noWrap w:val="0"/>
            <w:vAlign w:val="center"/>
          </w:tcPr>
          <w:p w14:paraId="32FB8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1818E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7897D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73F08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青狮子</w:t>
            </w:r>
          </w:p>
        </w:tc>
        <w:tc>
          <w:tcPr>
            <w:tcW w:w="878" w:type="dxa"/>
            <w:noWrap w:val="0"/>
            <w:vAlign w:val="center"/>
          </w:tcPr>
          <w:p w14:paraId="77F5326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04BD9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980</w:t>
            </w:r>
          </w:p>
        </w:tc>
        <w:tc>
          <w:tcPr>
            <w:tcW w:w="1127" w:type="dxa"/>
            <w:noWrap w:val="0"/>
            <w:vAlign w:val="center"/>
          </w:tcPr>
          <w:p w14:paraId="46467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对/个</w:t>
            </w:r>
          </w:p>
        </w:tc>
        <w:tc>
          <w:tcPr>
            <w:tcW w:w="1302" w:type="dxa"/>
            <w:noWrap w:val="0"/>
            <w:vAlign w:val="center"/>
          </w:tcPr>
          <w:p w14:paraId="1FF6B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10BE8B8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08FAA42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6BC2B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高18厘米，宽7厘米</w:t>
            </w:r>
          </w:p>
        </w:tc>
        <w:tc>
          <w:tcPr>
            <w:tcW w:w="1159" w:type="dxa"/>
            <w:noWrap w:val="0"/>
            <w:vAlign w:val="center"/>
          </w:tcPr>
          <w:p w14:paraId="71338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78F15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0CB30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54007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拜台</w:t>
            </w:r>
          </w:p>
        </w:tc>
        <w:tc>
          <w:tcPr>
            <w:tcW w:w="878" w:type="dxa"/>
            <w:noWrap w:val="0"/>
            <w:vAlign w:val="center"/>
          </w:tcPr>
          <w:p w14:paraId="195E843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201AF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680</w:t>
            </w:r>
          </w:p>
        </w:tc>
        <w:tc>
          <w:tcPr>
            <w:tcW w:w="1127" w:type="dxa"/>
            <w:noWrap w:val="0"/>
            <w:vAlign w:val="center"/>
          </w:tcPr>
          <w:p w14:paraId="03EC0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块/个</w:t>
            </w:r>
          </w:p>
        </w:tc>
        <w:tc>
          <w:tcPr>
            <w:tcW w:w="1302" w:type="dxa"/>
            <w:noWrap w:val="0"/>
            <w:vAlign w:val="center"/>
          </w:tcPr>
          <w:p w14:paraId="5A7FE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084CEC6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6369B54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4F5E2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宽55厘米，深30厘米，厚6厘米</w:t>
            </w:r>
          </w:p>
        </w:tc>
        <w:tc>
          <w:tcPr>
            <w:tcW w:w="1159" w:type="dxa"/>
            <w:noWrap w:val="0"/>
            <w:vAlign w:val="center"/>
          </w:tcPr>
          <w:p w14:paraId="50E24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732E6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3217D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noWrap w:val="0"/>
            <w:vAlign w:val="center"/>
          </w:tcPr>
          <w:p w14:paraId="04AA8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花瓶</w:t>
            </w:r>
          </w:p>
        </w:tc>
        <w:tc>
          <w:tcPr>
            <w:tcW w:w="878" w:type="dxa"/>
            <w:noWrap w:val="0"/>
            <w:vAlign w:val="center"/>
          </w:tcPr>
          <w:p w14:paraId="3A41910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noWrap w:val="0"/>
            <w:vAlign w:val="center"/>
          </w:tcPr>
          <w:p w14:paraId="76CF0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800</w:t>
            </w:r>
          </w:p>
        </w:tc>
        <w:tc>
          <w:tcPr>
            <w:tcW w:w="1127" w:type="dxa"/>
            <w:noWrap w:val="0"/>
            <w:vAlign w:val="center"/>
          </w:tcPr>
          <w:p w14:paraId="702A5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对/个</w:t>
            </w:r>
          </w:p>
        </w:tc>
        <w:tc>
          <w:tcPr>
            <w:tcW w:w="1302" w:type="dxa"/>
            <w:noWrap w:val="0"/>
            <w:vAlign w:val="center"/>
          </w:tcPr>
          <w:p w14:paraId="5FCC0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6E1C5C6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5745ACC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noWrap w:val="0"/>
            <w:vAlign w:val="center"/>
          </w:tcPr>
          <w:p w14:paraId="591A1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直径12厘米，高30厘米</w:t>
            </w:r>
          </w:p>
        </w:tc>
        <w:tc>
          <w:tcPr>
            <w:tcW w:w="1159" w:type="dxa"/>
            <w:noWrap w:val="0"/>
            <w:vAlign w:val="center"/>
          </w:tcPr>
          <w:p w14:paraId="04272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5B206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  <w:tr w14:paraId="342A0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24" w:type="dxa"/>
            <w:shd w:val="clear" w:color="auto" w:fill="auto"/>
            <w:noWrap w:val="0"/>
            <w:vAlign w:val="center"/>
          </w:tcPr>
          <w:p w14:paraId="6EC6B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证件工本、资料费</w:t>
            </w:r>
          </w:p>
        </w:tc>
        <w:tc>
          <w:tcPr>
            <w:tcW w:w="878" w:type="dxa"/>
            <w:noWrap w:val="0"/>
            <w:vAlign w:val="center"/>
          </w:tcPr>
          <w:p w14:paraId="2FD2C45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269" w:type="dxa"/>
            <w:shd w:val="clear" w:color="auto" w:fill="auto"/>
            <w:noWrap w:val="0"/>
            <w:vAlign w:val="center"/>
          </w:tcPr>
          <w:p w14:paraId="610B9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127" w:type="dxa"/>
            <w:noWrap w:val="0"/>
            <w:vAlign w:val="center"/>
          </w:tcPr>
          <w:p w14:paraId="1F1DA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元/本</w:t>
            </w:r>
          </w:p>
        </w:tc>
        <w:tc>
          <w:tcPr>
            <w:tcW w:w="1302" w:type="dxa"/>
            <w:noWrap w:val="0"/>
            <w:vAlign w:val="center"/>
          </w:tcPr>
          <w:p w14:paraId="6DE8A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市场调节价</w:t>
            </w:r>
          </w:p>
        </w:tc>
        <w:tc>
          <w:tcPr>
            <w:tcW w:w="1327" w:type="dxa"/>
            <w:noWrap w:val="0"/>
            <w:vAlign w:val="center"/>
          </w:tcPr>
          <w:p w14:paraId="1CA4B9D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1712" w:type="dxa"/>
            <w:shd w:val="clear" w:color="auto" w:fill="auto"/>
            <w:noWrap w:val="0"/>
            <w:vAlign w:val="center"/>
          </w:tcPr>
          <w:p w14:paraId="578EB0B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2837" w:type="dxa"/>
            <w:shd w:val="clear" w:color="auto" w:fill="auto"/>
            <w:noWrap w:val="0"/>
            <w:vAlign w:val="center"/>
          </w:tcPr>
          <w:p w14:paraId="0BB89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查资复印、补办证件手续费</w:t>
            </w:r>
          </w:p>
        </w:tc>
        <w:tc>
          <w:tcPr>
            <w:tcW w:w="1159" w:type="dxa"/>
            <w:noWrap w:val="0"/>
            <w:vAlign w:val="center"/>
          </w:tcPr>
          <w:p w14:paraId="03E87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119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zh-CN" w:bidi="ar-SA"/>
              </w:rPr>
              <w:t>/</w:t>
            </w:r>
          </w:p>
        </w:tc>
        <w:tc>
          <w:tcPr>
            <w:tcW w:w="985" w:type="dxa"/>
            <w:noWrap w:val="0"/>
            <w:vAlign w:val="center"/>
          </w:tcPr>
          <w:p w14:paraId="72B17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lang w:val="en-US" w:eastAsia="en-US" w:bidi="ar-SA"/>
              </w:rPr>
            </w:pPr>
          </w:p>
        </w:tc>
      </w:tr>
    </w:tbl>
    <w:p w14:paraId="6269554C">
      <w:pPr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6838" w:h="11906" w:orient="landscape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2A5FC6"/>
    <w:rsid w:val="236F3FEC"/>
    <w:rsid w:val="29DA6B40"/>
    <w:rsid w:val="2ECD6C74"/>
    <w:rsid w:val="2F7367D8"/>
    <w:rsid w:val="31615149"/>
    <w:rsid w:val="39510C70"/>
    <w:rsid w:val="3C8879F2"/>
    <w:rsid w:val="46CF300B"/>
    <w:rsid w:val="4BE95027"/>
    <w:rsid w:val="4C475121"/>
    <w:rsid w:val="4D21045F"/>
    <w:rsid w:val="4EA058AC"/>
    <w:rsid w:val="552A6FC7"/>
    <w:rsid w:val="5DB23EDA"/>
    <w:rsid w:val="5DC06161"/>
    <w:rsid w:val="6E8E7084"/>
    <w:rsid w:val="7BD6399B"/>
    <w:rsid w:val="7FB7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font4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font3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2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2451</Words>
  <Characters>2730</Characters>
  <Lines>0</Lines>
  <Paragraphs>0</Paragraphs>
  <TotalTime>4</TotalTime>
  <ScaleCrop>false</ScaleCrop>
  <LinksUpToDate>false</LinksUpToDate>
  <CharactersWithSpaces>2733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2025-09-12T03:55:00Z</dcterms:created>
  <dc:creator>SCGB-钟岳峰</dc:creator>
  <cp:lastModifiedBy>Mia</cp:lastModifiedBy>
  <dcterms:modified xsi:type="dcterms:W3CDTF">2025-11-05T01:58:06Z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B25869B96ED4428FAC289FCAD77C1FE6_13</vt:lpwstr>
  </property>
  <property fmtid="{D5CDD505-2E9C-101B-9397-08002B2CF9AE}" pid="4" name="KSOTemplateDocerSaveRecord">
    <vt:lpwstr>eyJoZGlkIjoiNGMwMmZjNTYzODQxNDM5ODBkNzhmMDRhY2E4MDUyZGEifQ==</vt:lpwstr>
  </property>
</Properties>
</file>