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殡葬服务机构收费网络集中公示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收费单位：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新会区大鳌镇思亲楼</w:t>
      </w:r>
      <w:bookmarkStart w:id="0" w:name="_GoBack"/>
      <w:bookmarkEnd w:id="0"/>
    </w:p>
    <w:tbl>
      <w:tblPr>
        <w:tblStyle w:val="7"/>
        <w:tblW w:w="143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466"/>
        <w:gridCol w:w="940"/>
        <w:gridCol w:w="1127"/>
        <w:gridCol w:w="1302"/>
        <w:gridCol w:w="1228"/>
        <w:gridCol w:w="2550"/>
        <w:gridCol w:w="1523"/>
        <w:gridCol w:w="1133"/>
        <w:gridCol w:w="18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4393" w:type="dxa"/>
            <w:gridSpan w:val="10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  <w:t>公墓收费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  <w:lang w:eastAsia="zh-CN"/>
              </w:rPr>
              <w:t>墓穴</w:t>
            </w:r>
          </w:p>
          <w:p>
            <w:pPr>
              <w:pStyle w:val="6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  <w:lang w:eastAsia="zh-CN"/>
              </w:rPr>
              <w:t>类型/墓碑石类型/收费项目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墓区</w:t>
            </w:r>
          </w:p>
          <w:p>
            <w:pPr>
              <w:pStyle w:val="6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位置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收费</w:t>
            </w:r>
          </w:p>
          <w:p>
            <w:pPr>
              <w:pStyle w:val="6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标准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计费</w:t>
            </w:r>
          </w:p>
          <w:p>
            <w:pPr>
              <w:pStyle w:val="6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单位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收费管理</w:t>
            </w:r>
          </w:p>
          <w:p>
            <w:pPr>
              <w:pStyle w:val="6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形式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收费</w:t>
            </w:r>
          </w:p>
          <w:p>
            <w:pPr>
              <w:pStyle w:val="6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依据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护墓</w:t>
            </w:r>
          </w:p>
          <w:p>
            <w:pPr>
              <w:pStyle w:val="6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管理费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  <w:lang w:eastAsia="zh-CN"/>
              </w:rPr>
              <w:t>墓穴/墓碑石/收费服务详情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减免</w:t>
            </w:r>
          </w:p>
          <w:p>
            <w:pPr>
              <w:pStyle w:val="6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政策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备注</w:t>
            </w:r>
          </w:p>
          <w:p>
            <w:pPr>
              <w:pStyle w:val="6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(可附照片)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骨灰楼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一楼普通格位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600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  <w:t>元/个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  <w:t>政府定价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新发改〔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2025〕5 号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39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  <w:t>元/年(由群众自愿选择缴交年限，一次缴交不超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  <w:t>0年)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骨灰楼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二楼普通格位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880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  <w:t>元/个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  <w:t>政府定价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新发改〔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2025〕5 号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39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  <w:t>元/年(由群众自愿选择缴交年限，一次缴交不超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  <w:t>0年)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骨灰楼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一、二楼特区格位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3280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  <w:t>元/个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  <w:t>政府定价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新发改〔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2025〕5 号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39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  <w:t>元/年(由群众自愿选择缴交年限，一次缴交不超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  <w:t>0年)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骨灰楼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临时骨灰存放格位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130</w:t>
            </w:r>
          </w:p>
        </w:tc>
        <w:tc>
          <w:tcPr>
            <w:tcW w:w="1127" w:type="dxa"/>
            <w:shd w:val="clear" w:color="auto" w:fill="auto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130 元/个.年</w:t>
            </w:r>
          </w:p>
        </w:tc>
        <w:tc>
          <w:tcPr>
            <w:tcW w:w="1302" w:type="dxa"/>
            <w:shd w:val="clear" w:color="auto" w:fill="auto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  <w:t>政府定价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新发改〔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2025〕5 号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临时骨灰存放格位收费含管理费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不足一年按一年计收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</w:tr>
    </w:tbl>
    <w:p/>
    <w:sectPr>
      <w:footerReference r:id="rId3" w:type="default"/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left="464"/>
      <w:rPr>
        <w:rFonts w:ascii="宋体" w:hAnsi="宋体" w:eastAsia="宋体" w:cs="宋体"/>
        <w:sz w:val="38"/>
        <w:szCs w:val="38"/>
      </w:rPr>
    </w:pPr>
    <w:r>
      <w:rPr>
        <w:sz w:val="3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60CE5"/>
    <w:rsid w:val="0A584970"/>
    <w:rsid w:val="137C75B4"/>
    <w:rsid w:val="17091CDA"/>
    <w:rsid w:val="1A584361"/>
    <w:rsid w:val="1B581858"/>
    <w:rsid w:val="1B644476"/>
    <w:rsid w:val="1E725D0B"/>
    <w:rsid w:val="23BF148E"/>
    <w:rsid w:val="25826736"/>
    <w:rsid w:val="263E7950"/>
    <w:rsid w:val="267F0184"/>
    <w:rsid w:val="2C474717"/>
    <w:rsid w:val="2CF460F6"/>
    <w:rsid w:val="31D5335A"/>
    <w:rsid w:val="32F04E8E"/>
    <w:rsid w:val="351D39E4"/>
    <w:rsid w:val="37DEE174"/>
    <w:rsid w:val="39E3734B"/>
    <w:rsid w:val="3A6C5C71"/>
    <w:rsid w:val="440B1A0A"/>
    <w:rsid w:val="4F4421E2"/>
    <w:rsid w:val="513971EB"/>
    <w:rsid w:val="55AE6607"/>
    <w:rsid w:val="5C0C1CA3"/>
    <w:rsid w:val="685364F3"/>
    <w:rsid w:val="69985B88"/>
    <w:rsid w:val="6B621D7C"/>
    <w:rsid w:val="6C6D003A"/>
    <w:rsid w:val="6CED7F95"/>
    <w:rsid w:val="6D8F711F"/>
    <w:rsid w:val="6F3C3ED2"/>
    <w:rsid w:val="73FC8AD6"/>
    <w:rsid w:val="742C681F"/>
    <w:rsid w:val="7A74131E"/>
    <w:rsid w:val="7B87381B"/>
    <w:rsid w:val="7C7F5C36"/>
    <w:rsid w:val="FF22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714</Words>
  <Characters>736</Characters>
  <Lines>0</Lines>
  <Paragraphs>0</Paragraphs>
  <TotalTime>0</TotalTime>
  <ScaleCrop>false</ScaleCrop>
  <LinksUpToDate>false</LinksUpToDate>
  <CharactersWithSpaces>736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2025-09-10T19:34:00Z</dcterms:created>
  <dc:creator>SCGB-钟岳峰</dc:creator>
  <cp:lastModifiedBy>SCGB-钟岳峰</cp:lastModifiedBy>
  <dcterms:modified xsi:type="dcterms:W3CDTF">2025-09-28T06:19:15Z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A2CA332C0C2F4245809F7276F5338715</vt:lpwstr>
  </property>
  <property fmtid="{D5CDD505-2E9C-101B-9397-08002B2CF9AE}" pid="4" name="KSOTemplateDocerSaveRecord">
    <vt:lpwstr>eyJoZGlkIjoiNWQyOTc4NTg1NjBlYzY1OGYwMWNlNDE4ODRlMjlhMDMiLCJ1c2VySWQiOiIzMzg5NjM2NDYifQ==</vt:lpwstr>
  </property>
</Properties>
</file>