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21DA" w14:textId="77777777" w:rsidR="00B52F3B" w:rsidRPr="003E204F" w:rsidRDefault="00000000" w:rsidP="0029031C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3E204F">
        <w:rPr>
          <w:rFonts w:ascii="方正小标宋简体" w:eastAsia="方正小标宋简体" w:hAnsi="仿宋" w:hint="eastAsia"/>
          <w:sz w:val="44"/>
          <w:szCs w:val="44"/>
        </w:rPr>
        <w:t>面试考生须知</w:t>
      </w:r>
    </w:p>
    <w:p w14:paraId="0638CDB7" w14:textId="77777777" w:rsidR="00B52F3B" w:rsidRPr="003E204F" w:rsidRDefault="00B52F3B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16A1743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一、考生须按照公布的时间及考场安排，在规定的时间内到达集中地点，凭本人笔试准考证、有效居民身份证原件到指定报到处报到，参加面试抽签。未能依时报到的，视为自动放弃面试资格。考生</w:t>
      </w:r>
      <w:bookmarkStart w:id="0" w:name="OLE_LINK8"/>
      <w:r w:rsidRPr="003E204F">
        <w:rPr>
          <w:rFonts w:ascii="仿宋" w:eastAsia="仿宋" w:hAnsi="仿宋" w:cs="仿宋" w:hint="eastAsia"/>
          <w:sz w:val="32"/>
          <w:szCs w:val="32"/>
        </w:rPr>
        <w:t>不得穿制服或有明显文字、图案标识的服装参加面试</w:t>
      </w:r>
      <w:bookmarkEnd w:id="0"/>
      <w:r w:rsidRPr="003E204F">
        <w:rPr>
          <w:rFonts w:ascii="仿宋" w:eastAsia="仿宋" w:hAnsi="仿宋" w:cs="仿宋" w:hint="eastAsia"/>
          <w:sz w:val="32"/>
          <w:szCs w:val="32"/>
        </w:rPr>
        <w:t>。</w:t>
      </w:r>
    </w:p>
    <w:p w14:paraId="3E547B3A" w14:textId="5F97BADF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二、</w:t>
      </w:r>
      <w:r w:rsidR="009F2C20" w:rsidRPr="009F2C20">
        <w:rPr>
          <w:rFonts w:ascii="仿宋" w:eastAsia="仿宋" w:hAnsi="仿宋" w:cs="仿宋" w:hint="eastAsia"/>
          <w:sz w:val="32"/>
          <w:szCs w:val="32"/>
        </w:rPr>
        <w:t>考生报到后，须将手机、智能手表、电子手环、智能眼镜、平板电脑、笔记本电脑及其他具有通讯、存储、录音、摄像、发射、接收功能的电子设备关闭，交工作人员统一保管，面试结束离场时领回。</w:t>
      </w:r>
    </w:p>
    <w:p w14:paraId="4D1DE61E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三、考生报到后，按工作人员指引参加面试抽签，决定面试的先后顺序，考生应按抽签确定的面试顺序进行面试。考生应留意自己所在分组是否与本人报考的职位（岗位代码）对应，抽签工作开始后，迟到的考生一律不得参加抽签。考生在候考室抽签后，应核对个人信息，签名确认抽签结果。</w:t>
      </w:r>
    </w:p>
    <w:p w14:paraId="1A97993F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四、面试开始后，工作人员按抽签顺序逐一引导考生逐项进行。候考的考生实行封闭管理，须在候考室静候，不得喧哗，不得影响他人，应服从工作人员的管理，不得擅自离开候考室。需上洗手间的，应经工作人员同意，并将面试号牌暂交工作人员保管，由工作人员陪同前往。候考的考生需离开考场的，应书面提出申请，经考场主考同意后按弃考处理。严禁任何人向考生传递试题信息。</w:t>
      </w:r>
    </w:p>
    <w:p w14:paraId="478BACB3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lastRenderedPageBreak/>
        <w:t>五、本次面试备课时长15分钟。考生应在工作人员的引导下依次进入备课室，按面试室序号就座。备课期间，考生按工作人员指令翻开题本，应独立默读题本，不得出声影响他人，禁止互相讨论；不得在题本上涂写、做标记。如相互交流，视同违纪，取消面试成绩。听到工作人员发出的备课结束指令后，应立即起立，将题本、笔留在备课室，将草稿纸随身携带，在工作人员引导下离开备课室前往面试室（离开后不得重返备课室；如发现草稿纸遗漏，也不得再返回备课室取）。</w:t>
      </w:r>
    </w:p>
    <w:p w14:paraId="3E36088C" w14:textId="26CBF313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六、请考生在进入面试室前与工作人员认真核对抽签确定的面试室号。考生进入面试室后，根据考官提示开始作答。在面试中，考生不得报告、透露或暗示个人信息，考生身份只能以抽签</w:t>
      </w:r>
      <w:r w:rsidR="009F2C20">
        <w:rPr>
          <w:rFonts w:ascii="仿宋" w:eastAsia="仿宋" w:hAnsi="仿宋" w:cs="仿宋" w:hint="eastAsia"/>
          <w:sz w:val="32"/>
          <w:szCs w:val="32"/>
        </w:rPr>
        <w:t>号码</w:t>
      </w:r>
      <w:r w:rsidRPr="003E204F">
        <w:rPr>
          <w:rFonts w:ascii="仿宋" w:eastAsia="仿宋" w:hAnsi="仿宋" w:cs="仿宋" w:hint="eastAsia"/>
          <w:sz w:val="32"/>
          <w:szCs w:val="32"/>
        </w:rPr>
        <w:t>代替。如考生透露个人信息，按违纪处理，取消面试成绩。</w:t>
      </w:r>
    </w:p>
    <w:p w14:paraId="6B6537A7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七、考生必须以普通话进行面试。考生对评委的提问不清楚的，可要求评委重新念题。</w:t>
      </w:r>
    </w:p>
    <w:p w14:paraId="2174EC4E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八、面试结束后，考生把题本留在桌面，草稿纸交给试室内工作人员，如有板书的须擦干净，在工作人员引导下离开面试室，到候分室等候。待面试成绩统计完毕，考生凭面试号牌、笔试准考证和身份证签收</w:t>
      </w:r>
      <w:bookmarkStart w:id="1" w:name="OLE_LINK14"/>
      <w:r w:rsidRPr="003E204F">
        <w:rPr>
          <w:rFonts w:ascii="仿宋" w:eastAsia="仿宋" w:hAnsi="仿宋" w:cs="仿宋" w:hint="eastAsia"/>
          <w:sz w:val="32"/>
          <w:szCs w:val="32"/>
        </w:rPr>
        <w:t>面试成绩通知书</w:t>
      </w:r>
      <w:bookmarkEnd w:id="1"/>
      <w:r w:rsidRPr="003E204F">
        <w:rPr>
          <w:rFonts w:ascii="仿宋" w:eastAsia="仿宋" w:hAnsi="仿宋" w:cs="仿宋" w:hint="eastAsia"/>
          <w:sz w:val="32"/>
          <w:szCs w:val="32"/>
        </w:rPr>
        <w:t>回执。</w:t>
      </w:r>
    </w:p>
    <w:p w14:paraId="3ED3A732" w14:textId="6399CE7A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九、需进行技能测试的考生，应在工作人员引导下到指定地点参加测试。其中音乐岗位的技能测试在原面试室，考生在本人“模拟教学”+“答辩”结束后接着进行技能测试。</w:t>
      </w:r>
      <w:r w:rsidR="0011587E" w:rsidRPr="0011587E">
        <w:rPr>
          <w:rFonts w:ascii="仿宋" w:eastAsia="仿宋" w:hAnsi="仿宋" w:cs="仿宋" w:hint="eastAsia"/>
          <w:sz w:val="32"/>
          <w:szCs w:val="32"/>
        </w:rPr>
        <w:t>参加体育技能测试的考生要注意安全，认真做好准备活动，避免运动损伤，参</w:t>
      </w:r>
      <w:r w:rsidR="0011587E" w:rsidRPr="0011587E">
        <w:rPr>
          <w:rFonts w:ascii="仿宋" w:eastAsia="仿宋" w:hAnsi="仿宋" w:cs="仿宋" w:hint="eastAsia"/>
          <w:sz w:val="32"/>
          <w:szCs w:val="32"/>
        </w:rPr>
        <w:lastRenderedPageBreak/>
        <w:t>加测试前须现场签订《自愿参加</w:t>
      </w:r>
      <w:r w:rsidR="00DC14DF" w:rsidRPr="00DC14DF">
        <w:rPr>
          <w:rFonts w:ascii="仿宋" w:eastAsia="仿宋" w:hAnsi="仿宋" w:cs="仿宋" w:hint="eastAsia"/>
          <w:sz w:val="32"/>
          <w:szCs w:val="32"/>
        </w:rPr>
        <w:t>广东省江门市新会区教育系统2026年公开招聘事业编制教师</w:t>
      </w:r>
      <w:r w:rsidR="0011587E" w:rsidRPr="0011587E">
        <w:rPr>
          <w:rFonts w:ascii="仿宋" w:eastAsia="仿宋" w:hAnsi="仿宋" w:cs="仿宋" w:hint="eastAsia"/>
          <w:sz w:val="32"/>
          <w:szCs w:val="32"/>
        </w:rPr>
        <w:t>体育岗位技能测试责任及风险告知书》。</w:t>
      </w:r>
    </w:p>
    <w:p w14:paraId="45DD20A4" w14:textId="47BF74D1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十、面试室内工作人员将于“模拟教学”时间结束前</w:t>
      </w:r>
      <w:r w:rsidR="003E204F" w:rsidRPr="003E204F">
        <w:rPr>
          <w:rFonts w:ascii="仿宋" w:eastAsia="仿宋" w:hAnsi="仿宋" w:cs="仿宋" w:hint="eastAsia"/>
          <w:sz w:val="32"/>
          <w:szCs w:val="32"/>
        </w:rPr>
        <w:t>1</w:t>
      </w:r>
      <w:r w:rsidRPr="003E204F">
        <w:rPr>
          <w:rFonts w:ascii="仿宋" w:eastAsia="仿宋" w:hAnsi="仿宋" w:cs="仿宋" w:hint="eastAsia"/>
          <w:sz w:val="32"/>
          <w:szCs w:val="32"/>
        </w:rPr>
        <w:t>分钟、“答辩”时间结束前1分钟举黄色牌提醒，时间结束时举红色牌示意停止作答。需进行音乐技能测试的，工作人员将于测试时间结束前1分钟举黄色牌提醒，结束时举红色牌示意停止测试。需进行美术技能测试的，工作人员将于测试时间结束前10分钟口头提醒，时间结束时要求考生停止测试。需进行体育技能测试的，由工作人员根据实际测试内容进行时间提醒。</w:t>
      </w:r>
    </w:p>
    <w:p w14:paraId="5D338F1F" w14:textId="5B438AE9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十一、考生在候考室、备课室、面试室、技能测试场所、候分室之间的转场过程，应保持</w:t>
      </w:r>
      <w:r w:rsidR="00866E4B">
        <w:rPr>
          <w:rFonts w:ascii="仿宋" w:eastAsia="仿宋" w:hAnsi="仿宋" w:cs="仿宋" w:hint="eastAsia"/>
          <w:sz w:val="32"/>
          <w:szCs w:val="32"/>
        </w:rPr>
        <w:t>安静</w:t>
      </w:r>
      <w:r w:rsidRPr="003E204F">
        <w:rPr>
          <w:rFonts w:ascii="仿宋" w:eastAsia="仿宋" w:hAnsi="仿宋" w:cs="仿宋" w:hint="eastAsia"/>
          <w:sz w:val="32"/>
          <w:szCs w:val="32"/>
        </w:rPr>
        <w:t>，不得交流，严禁透露面试有关信息，否则视同违纪，按规定严肃处理。</w:t>
      </w:r>
    </w:p>
    <w:p w14:paraId="6B1A92B7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十二、考生如因个人原因耽误备课、作答或技能测试时间，不得要求补时。考生须服从评委对自己的成绩评定，不得要求加分、查分、复试或无理取闹。</w:t>
      </w:r>
    </w:p>
    <w:p w14:paraId="5A79EBBA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十三、考生面试完毕领取成绩通知书后，领回本人物品（请认真核对、不要领错别人的物品），应立即离开考点，不得逗留。</w:t>
      </w:r>
    </w:p>
    <w:p w14:paraId="041113B8" w14:textId="77777777" w:rsidR="00B52F3B" w:rsidRPr="003E204F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十四、考生应接受现场工作人员的管理，违反面试规定的，将按照《事业单位公开招聘违纪违规行为处理规定》处理。</w:t>
      </w:r>
    </w:p>
    <w:p w14:paraId="3B50C61C" w14:textId="77777777" w:rsidR="00B52F3B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3E204F">
        <w:rPr>
          <w:rFonts w:ascii="仿宋" w:eastAsia="仿宋" w:hAnsi="仿宋" w:cs="仿宋" w:hint="eastAsia"/>
          <w:sz w:val="32"/>
          <w:szCs w:val="32"/>
        </w:rPr>
        <w:t>十五、无论考前、考中、考后，都严禁以任何方式违规获取、传播试题信息。</w:t>
      </w:r>
    </w:p>
    <w:sectPr w:rsidR="00B52F3B">
      <w:pgSz w:w="11906" w:h="16838"/>
      <w:pgMar w:top="2098" w:right="1474" w:bottom="2041" w:left="1531" w:header="130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D7D5" w14:textId="77777777" w:rsidR="002B35BB" w:rsidRDefault="002B35BB" w:rsidP="004B2445">
      <w:r>
        <w:separator/>
      </w:r>
    </w:p>
  </w:endnote>
  <w:endnote w:type="continuationSeparator" w:id="0">
    <w:p w14:paraId="666E9B3E" w14:textId="77777777" w:rsidR="002B35BB" w:rsidRDefault="002B35BB" w:rsidP="004B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49E6" w14:textId="77777777" w:rsidR="002B35BB" w:rsidRDefault="002B35BB" w:rsidP="004B2445">
      <w:r>
        <w:separator/>
      </w:r>
    </w:p>
  </w:footnote>
  <w:footnote w:type="continuationSeparator" w:id="0">
    <w:p w14:paraId="7DAE7120" w14:textId="77777777" w:rsidR="002B35BB" w:rsidRDefault="002B35BB" w:rsidP="004B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54"/>
    <w:rsid w:val="0011587E"/>
    <w:rsid w:val="0029031C"/>
    <w:rsid w:val="002B35BB"/>
    <w:rsid w:val="00394F14"/>
    <w:rsid w:val="003E204F"/>
    <w:rsid w:val="00451D91"/>
    <w:rsid w:val="004B2445"/>
    <w:rsid w:val="004E3E54"/>
    <w:rsid w:val="00566956"/>
    <w:rsid w:val="006256E7"/>
    <w:rsid w:val="006874F1"/>
    <w:rsid w:val="006D3351"/>
    <w:rsid w:val="00866E4B"/>
    <w:rsid w:val="00993919"/>
    <w:rsid w:val="009F2C20"/>
    <w:rsid w:val="009F5E6A"/>
    <w:rsid w:val="00B52F3B"/>
    <w:rsid w:val="00DC14DF"/>
    <w:rsid w:val="0DC57CC8"/>
    <w:rsid w:val="116C6D9B"/>
    <w:rsid w:val="3FA52852"/>
    <w:rsid w:val="743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A95B7"/>
  <w15:docId w15:val="{5A06F050-6AEA-4C44-825D-3435CCB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244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24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人事股</dc:creator>
  <cp:lastModifiedBy>PP CC</cp:lastModifiedBy>
  <cp:revision>8</cp:revision>
  <cp:lastPrinted>2026-04-16T07:45:00Z</cp:lastPrinted>
  <dcterms:created xsi:type="dcterms:W3CDTF">2026-04-16T02:23:00Z</dcterms:created>
  <dcterms:modified xsi:type="dcterms:W3CDTF">2026-04-16T07:46:00Z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eyJoZGlkIjoiZmYxZmY5N2Y5ZTcyYjBiYjY0YTM3Njk3YzM4NGQxZGYiLCJ1c2VySWQiOiI1NDY4MTUxMDYifQ==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4E0B40AB466745BC99CE5CB0F81327F3_12</vt:lpwstr>
  </property>
</Properties>
</file>