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B8F" w:rsidRPr="00211B8F" w:rsidRDefault="00211B8F" w:rsidP="00211B8F">
      <w:pPr>
        <w:spacing w:line="540" w:lineRule="exact"/>
        <w:rPr>
          <w:rFonts w:ascii="黑体" w:eastAsia="黑体" w:hAnsi="黑体"/>
          <w:sz w:val="32"/>
          <w:szCs w:val="32"/>
        </w:rPr>
      </w:pPr>
      <w:bookmarkStart w:id="0" w:name="_GoBack"/>
      <w:bookmarkEnd w:id="0"/>
      <w:r w:rsidRPr="00211B8F">
        <w:rPr>
          <w:rFonts w:ascii="黑体" w:eastAsia="黑体" w:hAnsi="黑体" w:hint="eastAsia"/>
          <w:sz w:val="32"/>
          <w:szCs w:val="32"/>
        </w:rPr>
        <w:t>附件</w:t>
      </w:r>
    </w:p>
    <w:p w:rsidR="00211B8F" w:rsidRPr="00211B8F" w:rsidRDefault="00211B8F" w:rsidP="00211B8F">
      <w:pPr>
        <w:spacing w:line="660" w:lineRule="exact"/>
        <w:jc w:val="center"/>
        <w:rPr>
          <w:rFonts w:ascii="方正小标宋简体" w:eastAsia="方正小标宋简体"/>
          <w:b/>
          <w:sz w:val="44"/>
          <w:szCs w:val="44"/>
        </w:rPr>
      </w:pPr>
      <w:r w:rsidRPr="00211B8F">
        <w:rPr>
          <w:rFonts w:ascii="方正小标宋简体" w:eastAsia="方正小标宋简体" w:hint="eastAsia"/>
          <w:b/>
          <w:sz w:val="44"/>
          <w:szCs w:val="44"/>
        </w:rPr>
        <w:t>控制点坐标</w:t>
      </w:r>
    </w:p>
    <w:p w:rsidR="00211B8F" w:rsidRPr="00211B8F" w:rsidRDefault="00211B8F" w:rsidP="00211B8F">
      <w:pPr>
        <w:spacing w:line="660" w:lineRule="exact"/>
        <w:jc w:val="center"/>
        <w:rPr>
          <w:rFonts w:ascii="方正小标宋简体" w:eastAsia="方正小标宋简体"/>
          <w:b/>
          <w:sz w:val="44"/>
          <w:szCs w:val="44"/>
        </w:rPr>
      </w:pPr>
    </w:p>
    <w:p w:rsidR="00211B8F" w:rsidRPr="00211B8F" w:rsidRDefault="00211B8F" w:rsidP="00211B8F">
      <w:pPr>
        <w:spacing w:line="54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211B8F">
        <w:rPr>
          <w:rFonts w:ascii="黑体" w:eastAsia="黑体" w:hAnsi="黑体" w:hint="eastAsia"/>
          <w:sz w:val="32"/>
          <w:szCs w:val="32"/>
        </w:rPr>
        <w:t>一、清淤疏浚作业点（</w:t>
      </w:r>
      <w:r w:rsidRPr="00211B8F">
        <w:rPr>
          <w:rFonts w:ascii="黑体" w:eastAsia="黑体" w:hAnsi="黑体"/>
          <w:sz w:val="32"/>
          <w:szCs w:val="32"/>
        </w:rPr>
        <w:t>坐标系均为大地2000坐标系</w:t>
      </w:r>
      <w:r w:rsidRPr="00211B8F">
        <w:rPr>
          <w:rFonts w:ascii="黑体" w:eastAsia="黑体" w:hAnsi="黑体" w:hint="eastAsia"/>
          <w:sz w:val="32"/>
          <w:szCs w:val="32"/>
        </w:rPr>
        <w:t>）</w:t>
      </w:r>
    </w:p>
    <w:p w:rsidR="00211B8F" w:rsidRPr="00211B8F" w:rsidRDefault="00211B8F" w:rsidP="00211B8F">
      <w:pPr>
        <w:spacing w:line="540" w:lineRule="exact"/>
        <w:ind w:firstLineChars="200" w:firstLine="640"/>
        <w:rPr>
          <w:rFonts w:ascii="黑体" w:eastAsia="黑体" w:hAnsi="黑体"/>
          <w:sz w:val="32"/>
          <w:szCs w:val="32"/>
        </w:rPr>
      </w:pPr>
    </w:p>
    <w:p w:rsidR="00211B8F" w:rsidRDefault="00211B8F" w:rsidP="00211B8F">
      <w:pPr>
        <w:pStyle w:val="af3"/>
        <w:spacing w:before="166" w:line="222" w:lineRule="auto"/>
        <w:rPr>
          <w:rFonts w:ascii="黑体" w:eastAsia="黑体" w:hAnsi="黑体" w:cs="黑体"/>
          <w:bCs/>
          <w:spacing w:val="-5"/>
          <w:kern w:val="0"/>
          <w:sz w:val="32"/>
          <w:szCs w:val="32"/>
        </w:rPr>
      </w:pPr>
      <w:r>
        <w:rPr>
          <w:rFonts w:ascii="黑体" w:eastAsia="黑体" w:hAnsi="黑体" w:cs="黑体" w:hint="eastAsia"/>
          <w:bCs/>
          <w:spacing w:val="-5"/>
          <w:kern w:val="0"/>
          <w:sz w:val="32"/>
          <w:szCs w:val="32"/>
        </w:rPr>
        <w:t xml:space="preserve">附件1 </w:t>
      </w:r>
      <w:r>
        <w:rPr>
          <w:rFonts w:ascii="黑体" w:eastAsia="黑体" w:hAnsi="黑体" w:cs="黑体"/>
          <w:bCs/>
          <w:spacing w:val="-5"/>
          <w:kern w:val="0"/>
          <w:sz w:val="32"/>
          <w:szCs w:val="32"/>
        </w:rPr>
        <w:t xml:space="preserve">                  </w:t>
      </w:r>
      <w:r>
        <w:rPr>
          <w:rFonts w:ascii="黑体" w:eastAsia="黑体" w:hAnsi="黑体" w:cs="黑体" w:hint="eastAsia"/>
          <w:bCs/>
          <w:spacing w:val="-5"/>
          <w:kern w:val="0"/>
          <w:sz w:val="32"/>
          <w:szCs w:val="32"/>
        </w:rPr>
        <w:t>清淤</w:t>
      </w:r>
      <w:r>
        <w:rPr>
          <w:rFonts w:ascii="黑体" w:eastAsia="黑体" w:hAnsi="黑体" w:cs="黑体"/>
          <w:bCs/>
          <w:spacing w:val="-5"/>
          <w:kern w:val="0"/>
          <w:sz w:val="32"/>
          <w:szCs w:val="32"/>
        </w:rPr>
        <w:t>疏浚范围</w:t>
      </w:r>
    </w:p>
    <w:tbl>
      <w:tblPr>
        <w:tblW w:w="4999" w:type="pct"/>
        <w:tblInd w:w="-116" w:type="dxa"/>
        <w:tblLook w:val="0000" w:firstRow="0" w:lastRow="0" w:firstColumn="0" w:lastColumn="0" w:noHBand="0" w:noVBand="0"/>
      </w:tblPr>
      <w:tblGrid>
        <w:gridCol w:w="1617"/>
        <w:gridCol w:w="3606"/>
        <w:gridCol w:w="3609"/>
      </w:tblGrid>
      <w:tr w:rsidR="00211B8F" w:rsidTr="00486496">
        <w:trPr>
          <w:trHeight w:val="283"/>
        </w:trPr>
        <w:tc>
          <w:tcPr>
            <w:tcW w:w="91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控制点</w:t>
            </w:r>
          </w:p>
        </w:tc>
        <w:tc>
          <w:tcPr>
            <w:tcW w:w="40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坐标</w:t>
            </w:r>
          </w:p>
        </w:tc>
      </w:tr>
      <w:tr w:rsidR="00211B8F" w:rsidTr="00486496">
        <w:trPr>
          <w:trHeight w:val="283"/>
        </w:trPr>
        <w:tc>
          <w:tcPr>
            <w:tcW w:w="91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X</w:t>
            </w: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Y</w:t>
            </w:r>
          </w:p>
        </w:tc>
      </w:tr>
      <w:tr w:rsidR="00211B8F" w:rsidTr="00486496">
        <w:trPr>
          <w:trHeight w:val="327"/>
        </w:trPr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A</w:t>
            </w:r>
          </w:p>
        </w:tc>
        <w:tc>
          <w:tcPr>
            <w:tcW w:w="2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2457999.561</w:t>
            </w: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38408696.31</w:t>
            </w:r>
          </w:p>
        </w:tc>
      </w:tr>
      <w:tr w:rsidR="00211B8F" w:rsidTr="00486496">
        <w:trPr>
          <w:trHeight w:val="407"/>
        </w:trPr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B</w:t>
            </w:r>
          </w:p>
        </w:tc>
        <w:tc>
          <w:tcPr>
            <w:tcW w:w="2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2458038.808</w:t>
            </w: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38408772.55</w:t>
            </w:r>
          </w:p>
        </w:tc>
      </w:tr>
      <w:tr w:rsidR="00211B8F" w:rsidTr="00486496">
        <w:trPr>
          <w:trHeight w:val="283"/>
        </w:trPr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C</w:t>
            </w:r>
          </w:p>
        </w:tc>
        <w:tc>
          <w:tcPr>
            <w:tcW w:w="2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2457942.039</w:t>
            </w: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38408726.15</w:t>
            </w:r>
          </w:p>
        </w:tc>
      </w:tr>
      <w:tr w:rsidR="00211B8F" w:rsidTr="00486496">
        <w:trPr>
          <w:trHeight w:val="283"/>
        </w:trPr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D</w:t>
            </w:r>
          </w:p>
        </w:tc>
        <w:tc>
          <w:tcPr>
            <w:tcW w:w="2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2457981.915</w:t>
            </w: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38408802.65</w:t>
            </w:r>
          </w:p>
        </w:tc>
      </w:tr>
      <w:tr w:rsidR="00211B8F" w:rsidTr="00486496">
        <w:trPr>
          <w:trHeight w:val="283"/>
        </w:trPr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E</w:t>
            </w:r>
          </w:p>
        </w:tc>
        <w:tc>
          <w:tcPr>
            <w:tcW w:w="2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2457906.531</w:t>
            </w: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38408744.57</w:t>
            </w:r>
          </w:p>
        </w:tc>
      </w:tr>
      <w:tr w:rsidR="00211B8F" w:rsidTr="00486496">
        <w:trPr>
          <w:trHeight w:val="283"/>
        </w:trPr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F</w:t>
            </w:r>
          </w:p>
        </w:tc>
        <w:tc>
          <w:tcPr>
            <w:tcW w:w="2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2458040.179</w:t>
            </w: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38408918.15</w:t>
            </w:r>
          </w:p>
        </w:tc>
      </w:tr>
      <w:tr w:rsidR="00211B8F" w:rsidTr="00486496">
        <w:trPr>
          <w:trHeight w:val="283"/>
        </w:trPr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G</w:t>
            </w:r>
          </w:p>
        </w:tc>
        <w:tc>
          <w:tcPr>
            <w:tcW w:w="2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2457675.017</w:t>
            </w: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38408509.71</w:t>
            </w:r>
          </w:p>
        </w:tc>
      </w:tr>
      <w:tr w:rsidR="00211B8F" w:rsidTr="00486496">
        <w:trPr>
          <w:trHeight w:val="283"/>
        </w:trPr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H</w:t>
            </w:r>
          </w:p>
        </w:tc>
        <w:tc>
          <w:tcPr>
            <w:tcW w:w="2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2457655.829</w:t>
            </w: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38408519.29</w:t>
            </w:r>
          </w:p>
        </w:tc>
      </w:tr>
      <w:tr w:rsidR="00211B8F" w:rsidTr="00486496">
        <w:trPr>
          <w:trHeight w:val="283"/>
        </w:trPr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I</w:t>
            </w:r>
          </w:p>
        </w:tc>
        <w:tc>
          <w:tcPr>
            <w:tcW w:w="20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2457967.808</w:t>
            </w:r>
          </w:p>
        </w:tc>
        <w:tc>
          <w:tcPr>
            <w:tcW w:w="2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38408954.66</w:t>
            </w:r>
          </w:p>
        </w:tc>
      </w:tr>
    </w:tbl>
    <w:p w:rsidR="00211B8F" w:rsidRDefault="00211B8F" w:rsidP="00211B8F">
      <w:pPr>
        <w:widowControl/>
        <w:kinsoku w:val="0"/>
        <w:autoSpaceDE w:val="0"/>
        <w:autoSpaceDN w:val="0"/>
        <w:adjustRightInd w:val="0"/>
        <w:snapToGrid w:val="0"/>
        <w:spacing w:line="325" w:lineRule="auto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Cs w:val="21"/>
          <w:lang w:eastAsia="en-US"/>
        </w:rPr>
      </w:pPr>
    </w:p>
    <w:p w:rsidR="00211B8F" w:rsidRDefault="00211B8F" w:rsidP="00211B8F">
      <w:pPr>
        <w:rPr>
          <w:rFonts w:ascii="黑体" w:eastAsia="黑体" w:hAnsi="黑体" w:cs="黑体"/>
          <w:bCs/>
          <w:snapToGrid w:val="0"/>
          <w:color w:val="000000"/>
          <w:spacing w:val="-5"/>
          <w:kern w:val="0"/>
          <w:sz w:val="32"/>
          <w:szCs w:val="32"/>
        </w:rPr>
      </w:pPr>
      <w:r>
        <w:rPr>
          <w:rFonts w:ascii="黑体" w:eastAsia="黑体" w:hAnsi="黑体" w:cs="黑体" w:hint="eastAsia"/>
          <w:bCs/>
          <w:snapToGrid w:val="0"/>
          <w:color w:val="000000"/>
          <w:spacing w:val="-5"/>
          <w:kern w:val="0"/>
          <w:sz w:val="32"/>
          <w:szCs w:val="32"/>
        </w:rPr>
        <w:t xml:space="preserve">附件2： </w:t>
      </w:r>
      <w:r>
        <w:rPr>
          <w:rFonts w:ascii="黑体" w:eastAsia="黑体" w:hAnsi="黑体" w:cs="黑体"/>
          <w:bCs/>
          <w:snapToGrid w:val="0"/>
          <w:color w:val="000000"/>
          <w:spacing w:val="-5"/>
          <w:kern w:val="0"/>
          <w:sz w:val="32"/>
          <w:szCs w:val="32"/>
        </w:rPr>
        <w:t xml:space="preserve">           </w:t>
      </w:r>
      <w:r>
        <w:rPr>
          <w:rFonts w:ascii="黑体" w:eastAsia="黑体" w:hAnsi="黑体" w:cs="黑体" w:hint="eastAsia"/>
          <w:bCs/>
          <w:snapToGrid w:val="0"/>
          <w:color w:val="000000"/>
          <w:spacing w:val="-5"/>
          <w:kern w:val="0"/>
          <w:sz w:val="32"/>
          <w:szCs w:val="32"/>
        </w:rPr>
        <w:t>抓斗式挖泥船和运泥驳船</w:t>
      </w:r>
    </w:p>
    <w:tbl>
      <w:tblPr>
        <w:tblW w:w="4998" w:type="pct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3"/>
        <w:gridCol w:w="2289"/>
        <w:gridCol w:w="2945"/>
        <w:gridCol w:w="2617"/>
      </w:tblGrid>
      <w:tr w:rsidR="00211B8F" w:rsidTr="00486496">
        <w:trPr>
          <w:trHeight w:val="283"/>
          <w:jc w:val="center"/>
        </w:trPr>
        <w:tc>
          <w:tcPr>
            <w:tcW w:w="557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  <w:lang w:eastAsia="en-US"/>
              </w:rPr>
              <w:t>序号</w:t>
            </w:r>
          </w:p>
        </w:tc>
        <w:tc>
          <w:tcPr>
            <w:tcW w:w="1295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  <w:lang w:eastAsia="en-US"/>
              </w:rPr>
              <w:t>施工船</w:t>
            </w:r>
          </w:p>
        </w:tc>
        <w:tc>
          <w:tcPr>
            <w:tcW w:w="1666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船舶名称</w:t>
            </w:r>
          </w:p>
        </w:tc>
        <w:tc>
          <w:tcPr>
            <w:tcW w:w="1480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  <w:lang w:eastAsia="en-US"/>
              </w:rPr>
              <w:t>船舶识别号</w:t>
            </w:r>
          </w:p>
        </w:tc>
      </w:tr>
      <w:tr w:rsidR="00211B8F" w:rsidTr="00486496">
        <w:trPr>
          <w:trHeight w:val="283"/>
          <w:jc w:val="center"/>
        </w:trPr>
        <w:tc>
          <w:tcPr>
            <w:tcW w:w="557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1</w:t>
            </w:r>
          </w:p>
        </w:tc>
        <w:tc>
          <w:tcPr>
            <w:tcW w:w="1295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  <w:lang w:eastAsia="en-US"/>
              </w:rPr>
              <w:t>抓斗式挖泥船</w:t>
            </w:r>
          </w:p>
        </w:tc>
        <w:tc>
          <w:tcPr>
            <w:tcW w:w="1666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海利268</w:t>
            </w:r>
          </w:p>
        </w:tc>
        <w:tc>
          <w:tcPr>
            <w:tcW w:w="1480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CN20054951633</w:t>
            </w:r>
          </w:p>
        </w:tc>
      </w:tr>
      <w:tr w:rsidR="00211B8F" w:rsidTr="00486496">
        <w:trPr>
          <w:trHeight w:val="283"/>
          <w:jc w:val="center"/>
        </w:trPr>
        <w:tc>
          <w:tcPr>
            <w:tcW w:w="557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lastRenderedPageBreak/>
              <w:t>2</w:t>
            </w:r>
          </w:p>
        </w:tc>
        <w:tc>
          <w:tcPr>
            <w:tcW w:w="1295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  <w:lang w:eastAsia="en-US"/>
              </w:rPr>
              <w:t>抓斗式挖泥船</w:t>
            </w:r>
          </w:p>
        </w:tc>
        <w:tc>
          <w:tcPr>
            <w:tcW w:w="1666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粤新会工8023</w:t>
            </w:r>
          </w:p>
        </w:tc>
        <w:tc>
          <w:tcPr>
            <w:tcW w:w="1480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CN20043230013</w:t>
            </w:r>
          </w:p>
        </w:tc>
      </w:tr>
      <w:tr w:rsidR="00211B8F" w:rsidTr="00486496">
        <w:trPr>
          <w:trHeight w:val="283"/>
          <w:jc w:val="center"/>
        </w:trPr>
        <w:tc>
          <w:tcPr>
            <w:tcW w:w="557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3</w:t>
            </w:r>
          </w:p>
        </w:tc>
        <w:tc>
          <w:tcPr>
            <w:tcW w:w="1295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运泥驳船</w:t>
            </w:r>
          </w:p>
        </w:tc>
        <w:tc>
          <w:tcPr>
            <w:tcW w:w="1666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粤合盛8386</w:t>
            </w:r>
          </w:p>
        </w:tc>
        <w:tc>
          <w:tcPr>
            <w:tcW w:w="1480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CN20189007626</w:t>
            </w:r>
          </w:p>
        </w:tc>
      </w:tr>
      <w:tr w:rsidR="00211B8F" w:rsidTr="00486496">
        <w:trPr>
          <w:trHeight w:val="283"/>
          <w:jc w:val="center"/>
        </w:trPr>
        <w:tc>
          <w:tcPr>
            <w:tcW w:w="557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4</w:t>
            </w:r>
          </w:p>
        </w:tc>
        <w:tc>
          <w:tcPr>
            <w:tcW w:w="1295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运泥驳船</w:t>
            </w:r>
          </w:p>
        </w:tc>
        <w:tc>
          <w:tcPr>
            <w:tcW w:w="1666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粤广州驳8097</w:t>
            </w:r>
          </w:p>
        </w:tc>
        <w:tc>
          <w:tcPr>
            <w:tcW w:w="1480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CN20109002297</w:t>
            </w:r>
          </w:p>
        </w:tc>
      </w:tr>
      <w:tr w:rsidR="00211B8F" w:rsidTr="00486496">
        <w:trPr>
          <w:trHeight w:val="283"/>
          <w:jc w:val="center"/>
        </w:trPr>
        <w:tc>
          <w:tcPr>
            <w:tcW w:w="557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5</w:t>
            </w:r>
          </w:p>
        </w:tc>
        <w:tc>
          <w:tcPr>
            <w:tcW w:w="1295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运泥驳船</w:t>
            </w:r>
          </w:p>
        </w:tc>
        <w:tc>
          <w:tcPr>
            <w:tcW w:w="1666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粤韶关货6692</w:t>
            </w:r>
          </w:p>
        </w:tc>
        <w:tc>
          <w:tcPr>
            <w:tcW w:w="1480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CN20205118218</w:t>
            </w:r>
          </w:p>
        </w:tc>
      </w:tr>
      <w:tr w:rsidR="00211B8F" w:rsidTr="00486496">
        <w:trPr>
          <w:trHeight w:val="283"/>
          <w:jc w:val="center"/>
        </w:trPr>
        <w:tc>
          <w:tcPr>
            <w:tcW w:w="557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6</w:t>
            </w:r>
          </w:p>
        </w:tc>
        <w:tc>
          <w:tcPr>
            <w:tcW w:w="1295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运泥驳船</w:t>
            </w:r>
          </w:p>
        </w:tc>
        <w:tc>
          <w:tcPr>
            <w:tcW w:w="1666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粤新会货3351</w:t>
            </w:r>
          </w:p>
        </w:tc>
        <w:tc>
          <w:tcPr>
            <w:tcW w:w="1480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CN20023226456</w:t>
            </w:r>
          </w:p>
        </w:tc>
      </w:tr>
      <w:tr w:rsidR="00211B8F" w:rsidTr="00486496">
        <w:trPr>
          <w:trHeight w:val="283"/>
          <w:jc w:val="center"/>
        </w:trPr>
        <w:tc>
          <w:tcPr>
            <w:tcW w:w="557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7</w:t>
            </w:r>
          </w:p>
        </w:tc>
        <w:tc>
          <w:tcPr>
            <w:tcW w:w="1295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运泥驳船</w:t>
            </w:r>
          </w:p>
        </w:tc>
        <w:tc>
          <w:tcPr>
            <w:tcW w:w="1666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众安8368</w:t>
            </w:r>
          </w:p>
        </w:tc>
        <w:tc>
          <w:tcPr>
            <w:tcW w:w="1480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CN20116476492</w:t>
            </w:r>
          </w:p>
        </w:tc>
      </w:tr>
      <w:tr w:rsidR="00211B8F" w:rsidTr="00486496">
        <w:trPr>
          <w:trHeight w:val="283"/>
          <w:jc w:val="center"/>
        </w:trPr>
        <w:tc>
          <w:tcPr>
            <w:tcW w:w="557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8</w:t>
            </w:r>
          </w:p>
        </w:tc>
        <w:tc>
          <w:tcPr>
            <w:tcW w:w="1295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运泥驳船</w:t>
            </w:r>
          </w:p>
        </w:tc>
        <w:tc>
          <w:tcPr>
            <w:tcW w:w="1666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粤韶关货2388</w:t>
            </w:r>
          </w:p>
        </w:tc>
        <w:tc>
          <w:tcPr>
            <w:tcW w:w="1480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CN20005455393</w:t>
            </w:r>
          </w:p>
        </w:tc>
      </w:tr>
      <w:tr w:rsidR="00211B8F" w:rsidTr="00486496">
        <w:trPr>
          <w:trHeight w:val="283"/>
          <w:jc w:val="center"/>
        </w:trPr>
        <w:tc>
          <w:tcPr>
            <w:tcW w:w="557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9</w:t>
            </w:r>
          </w:p>
        </w:tc>
        <w:tc>
          <w:tcPr>
            <w:tcW w:w="1295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运泥驳船</w:t>
            </w:r>
          </w:p>
        </w:tc>
        <w:tc>
          <w:tcPr>
            <w:tcW w:w="1666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众安916</w:t>
            </w:r>
          </w:p>
        </w:tc>
        <w:tc>
          <w:tcPr>
            <w:tcW w:w="1480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CN20142528198</w:t>
            </w:r>
          </w:p>
        </w:tc>
      </w:tr>
      <w:tr w:rsidR="00211B8F" w:rsidTr="00486496">
        <w:trPr>
          <w:trHeight w:val="283"/>
          <w:jc w:val="center"/>
        </w:trPr>
        <w:tc>
          <w:tcPr>
            <w:tcW w:w="557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10</w:t>
            </w:r>
          </w:p>
        </w:tc>
        <w:tc>
          <w:tcPr>
            <w:tcW w:w="1295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运泥驳船</w:t>
            </w:r>
          </w:p>
        </w:tc>
        <w:tc>
          <w:tcPr>
            <w:tcW w:w="1666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粤韶关货3002</w:t>
            </w:r>
          </w:p>
        </w:tc>
        <w:tc>
          <w:tcPr>
            <w:tcW w:w="1480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CN20005455393</w:t>
            </w:r>
          </w:p>
        </w:tc>
      </w:tr>
      <w:tr w:rsidR="00211B8F" w:rsidTr="00486496">
        <w:trPr>
          <w:trHeight w:val="283"/>
          <w:jc w:val="center"/>
        </w:trPr>
        <w:tc>
          <w:tcPr>
            <w:tcW w:w="557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11</w:t>
            </w:r>
          </w:p>
        </w:tc>
        <w:tc>
          <w:tcPr>
            <w:tcW w:w="1295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运泥驳船</w:t>
            </w:r>
          </w:p>
        </w:tc>
        <w:tc>
          <w:tcPr>
            <w:tcW w:w="1666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粤新会货8247</w:t>
            </w:r>
          </w:p>
        </w:tc>
        <w:tc>
          <w:tcPr>
            <w:tcW w:w="1480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  <w:lang w:eastAsia="en-US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CN20127518027</w:t>
            </w:r>
          </w:p>
        </w:tc>
      </w:tr>
      <w:tr w:rsidR="00211B8F" w:rsidTr="00486496">
        <w:trPr>
          <w:trHeight w:val="283"/>
          <w:jc w:val="center"/>
        </w:trPr>
        <w:tc>
          <w:tcPr>
            <w:tcW w:w="557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12</w:t>
            </w:r>
          </w:p>
        </w:tc>
        <w:tc>
          <w:tcPr>
            <w:tcW w:w="1295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运泥驳船</w:t>
            </w:r>
          </w:p>
        </w:tc>
        <w:tc>
          <w:tcPr>
            <w:tcW w:w="1666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粤华信09</w:t>
            </w:r>
          </w:p>
        </w:tc>
        <w:tc>
          <w:tcPr>
            <w:tcW w:w="1480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CN20206322612</w:t>
            </w:r>
          </w:p>
        </w:tc>
      </w:tr>
    </w:tbl>
    <w:p w:rsidR="00211B8F" w:rsidRPr="00211B8F" w:rsidRDefault="00211B8F" w:rsidP="00211B8F">
      <w:pPr>
        <w:rPr>
          <w:rFonts w:ascii="黑体" w:eastAsia="黑体" w:hAnsi="黑体" w:cs="黑体"/>
          <w:bCs/>
          <w:snapToGrid w:val="0"/>
          <w:color w:val="000000"/>
          <w:spacing w:val="-5"/>
          <w:kern w:val="0"/>
          <w:sz w:val="32"/>
          <w:szCs w:val="32"/>
        </w:rPr>
      </w:pPr>
    </w:p>
    <w:p w:rsidR="00211B8F" w:rsidRPr="00211B8F" w:rsidRDefault="00211B8F" w:rsidP="00211B8F">
      <w:pPr>
        <w:rPr>
          <w:rFonts w:ascii="黑体" w:eastAsia="黑体" w:hAnsi="黑体" w:cs="黑体"/>
          <w:bCs/>
          <w:snapToGrid w:val="0"/>
          <w:color w:val="000000"/>
          <w:spacing w:val="-5"/>
          <w:kern w:val="0"/>
          <w:sz w:val="32"/>
          <w:szCs w:val="32"/>
        </w:rPr>
      </w:pPr>
      <w:r w:rsidRPr="00211B8F">
        <w:rPr>
          <w:rFonts w:ascii="黑体" w:eastAsia="黑体" w:hAnsi="黑体" w:cs="黑体" w:hint="eastAsia"/>
          <w:bCs/>
          <w:snapToGrid w:val="0"/>
          <w:color w:val="000000"/>
          <w:spacing w:val="-5"/>
          <w:kern w:val="0"/>
          <w:sz w:val="32"/>
          <w:szCs w:val="32"/>
        </w:rPr>
        <w:t xml:space="preserve">附件3： </w:t>
      </w:r>
      <w:r>
        <w:rPr>
          <w:rFonts w:ascii="黑体" w:eastAsia="黑体" w:hAnsi="黑体" w:cs="黑体"/>
          <w:bCs/>
          <w:snapToGrid w:val="0"/>
          <w:color w:val="000000"/>
          <w:spacing w:val="-5"/>
          <w:kern w:val="0"/>
          <w:sz w:val="32"/>
          <w:szCs w:val="32"/>
        </w:rPr>
        <w:t xml:space="preserve">                </w:t>
      </w:r>
      <w:r w:rsidRPr="00211B8F">
        <w:rPr>
          <w:rFonts w:ascii="黑体" w:eastAsia="黑体" w:hAnsi="黑体" w:cs="黑体"/>
          <w:bCs/>
          <w:snapToGrid w:val="0"/>
          <w:color w:val="000000"/>
          <w:spacing w:val="-5"/>
          <w:kern w:val="0"/>
          <w:sz w:val="32"/>
          <w:szCs w:val="32"/>
        </w:rPr>
        <w:t xml:space="preserve"> 监控点位</w:t>
      </w:r>
    </w:p>
    <w:tbl>
      <w:tblPr>
        <w:tblW w:w="4994" w:type="pct"/>
        <w:tblInd w:w="-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"/>
        <w:gridCol w:w="1883"/>
        <w:gridCol w:w="2049"/>
        <w:gridCol w:w="1503"/>
        <w:gridCol w:w="2832"/>
      </w:tblGrid>
      <w:tr w:rsidR="00211B8F" w:rsidTr="00486496">
        <w:tc>
          <w:tcPr>
            <w:tcW w:w="315" w:type="pct"/>
            <w:vMerge w:val="restar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/>
                <w:sz w:val="28"/>
                <w:szCs w:val="28"/>
              </w:rPr>
              <w:t>序号</w:t>
            </w:r>
          </w:p>
        </w:tc>
        <w:tc>
          <w:tcPr>
            <w:tcW w:w="2227" w:type="pct"/>
            <w:gridSpan w:val="2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/>
                <w:sz w:val="28"/>
                <w:szCs w:val="28"/>
              </w:rPr>
              <w:t>坐标</w:t>
            </w:r>
          </w:p>
        </w:tc>
        <w:tc>
          <w:tcPr>
            <w:tcW w:w="852" w:type="pct"/>
            <w:vMerge w:val="restar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/>
                <w:sz w:val="28"/>
                <w:szCs w:val="28"/>
              </w:rPr>
              <w:t>位置</w:t>
            </w:r>
          </w:p>
        </w:tc>
        <w:tc>
          <w:tcPr>
            <w:tcW w:w="1606" w:type="pct"/>
            <w:vMerge w:val="restar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/>
                <w:sz w:val="28"/>
                <w:szCs w:val="28"/>
              </w:rPr>
              <w:t>备注</w:t>
            </w:r>
          </w:p>
        </w:tc>
      </w:tr>
      <w:tr w:rsidR="00211B8F" w:rsidTr="00486496">
        <w:tc>
          <w:tcPr>
            <w:tcW w:w="315" w:type="pct"/>
            <w:vMerge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  <w:tc>
          <w:tcPr>
            <w:tcW w:w="1067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/>
                <w:sz w:val="28"/>
                <w:szCs w:val="28"/>
              </w:rPr>
              <w:t>X</w:t>
            </w:r>
          </w:p>
        </w:tc>
        <w:tc>
          <w:tcPr>
            <w:tcW w:w="1161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/>
                <w:sz w:val="28"/>
                <w:szCs w:val="28"/>
              </w:rPr>
              <w:t>Y</w:t>
            </w:r>
          </w:p>
        </w:tc>
        <w:tc>
          <w:tcPr>
            <w:tcW w:w="852" w:type="pct"/>
            <w:vMerge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  <w:tc>
          <w:tcPr>
            <w:tcW w:w="1606" w:type="pct"/>
            <w:vMerge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</w:p>
        </w:tc>
      </w:tr>
      <w:tr w:rsidR="00211B8F" w:rsidTr="00486496">
        <w:tc>
          <w:tcPr>
            <w:tcW w:w="315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/>
                <w:sz w:val="28"/>
                <w:szCs w:val="28"/>
              </w:rPr>
              <w:t>1</w:t>
            </w:r>
          </w:p>
        </w:tc>
        <w:tc>
          <w:tcPr>
            <w:tcW w:w="1067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2457938.42</w:t>
            </w:r>
          </w:p>
        </w:tc>
        <w:tc>
          <w:tcPr>
            <w:tcW w:w="1161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38408718.14</w:t>
            </w:r>
          </w:p>
        </w:tc>
        <w:tc>
          <w:tcPr>
            <w:tcW w:w="852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/>
                <w:sz w:val="28"/>
                <w:szCs w:val="28"/>
              </w:rPr>
              <w:t>施工区</w:t>
            </w:r>
          </w:p>
        </w:tc>
        <w:tc>
          <w:tcPr>
            <w:tcW w:w="1606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东侧突堤码头</w:t>
            </w:r>
          </w:p>
        </w:tc>
      </w:tr>
      <w:tr w:rsidR="00211B8F" w:rsidTr="00486496">
        <w:trPr>
          <w:trHeight w:val="281"/>
        </w:trPr>
        <w:tc>
          <w:tcPr>
            <w:tcW w:w="315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/>
                <w:sz w:val="28"/>
                <w:szCs w:val="28"/>
              </w:rPr>
              <w:t>2</w:t>
            </w:r>
          </w:p>
        </w:tc>
        <w:tc>
          <w:tcPr>
            <w:tcW w:w="1067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/>
                <w:sz w:val="28"/>
                <w:szCs w:val="28"/>
              </w:rPr>
              <w:t>2457986.55</w:t>
            </w:r>
          </w:p>
        </w:tc>
        <w:tc>
          <w:tcPr>
            <w:tcW w:w="1161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38408809.84</w:t>
            </w:r>
          </w:p>
        </w:tc>
        <w:tc>
          <w:tcPr>
            <w:tcW w:w="852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/>
                <w:sz w:val="28"/>
                <w:szCs w:val="28"/>
              </w:rPr>
              <w:t>施工区</w:t>
            </w:r>
          </w:p>
        </w:tc>
        <w:tc>
          <w:tcPr>
            <w:tcW w:w="1606" w:type="pct"/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sz w:val="28"/>
                <w:szCs w:val="28"/>
              </w:rPr>
              <w:t>西侧突堤码头</w:t>
            </w:r>
          </w:p>
        </w:tc>
      </w:tr>
    </w:tbl>
    <w:p w:rsidR="00211B8F" w:rsidRPr="00211B8F" w:rsidRDefault="00211B8F" w:rsidP="00211B8F">
      <w:pPr>
        <w:spacing w:line="540" w:lineRule="exact"/>
        <w:ind w:firstLineChars="200" w:firstLine="640"/>
        <w:rPr>
          <w:rFonts w:ascii="黑体" w:eastAsia="黑体" w:hAnsi="黑体"/>
          <w:sz w:val="32"/>
          <w:szCs w:val="32"/>
        </w:rPr>
      </w:pPr>
    </w:p>
    <w:p w:rsidR="00211B8F" w:rsidRDefault="00211B8F" w:rsidP="00211B8F">
      <w:pPr>
        <w:spacing w:line="540" w:lineRule="exact"/>
        <w:ind w:firstLineChars="200" w:firstLine="640"/>
        <w:rPr>
          <w:rFonts w:ascii="黑体" w:eastAsia="黑体" w:hAnsi="黑体"/>
          <w:sz w:val="32"/>
          <w:szCs w:val="32"/>
        </w:rPr>
      </w:pPr>
    </w:p>
    <w:p w:rsidR="00211B8F" w:rsidRDefault="00211B8F" w:rsidP="00211B8F">
      <w:pPr>
        <w:spacing w:line="540" w:lineRule="exact"/>
        <w:ind w:firstLineChars="200" w:firstLine="640"/>
        <w:rPr>
          <w:rFonts w:ascii="黑体" w:eastAsia="黑体" w:hAnsi="黑体"/>
          <w:sz w:val="32"/>
          <w:szCs w:val="32"/>
        </w:rPr>
      </w:pPr>
    </w:p>
    <w:p w:rsidR="00211B8F" w:rsidRDefault="00211B8F" w:rsidP="00211B8F">
      <w:pPr>
        <w:spacing w:line="540" w:lineRule="exact"/>
        <w:ind w:firstLineChars="200" w:firstLine="640"/>
        <w:rPr>
          <w:rFonts w:ascii="黑体" w:eastAsia="黑体" w:hAnsi="黑体"/>
          <w:sz w:val="32"/>
          <w:szCs w:val="32"/>
        </w:rPr>
      </w:pPr>
    </w:p>
    <w:p w:rsidR="00211B8F" w:rsidRPr="00211B8F" w:rsidRDefault="00211B8F" w:rsidP="00211B8F">
      <w:pPr>
        <w:spacing w:line="54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211B8F">
        <w:rPr>
          <w:rFonts w:ascii="黑体" w:eastAsia="黑体" w:hAnsi="黑体" w:hint="eastAsia"/>
          <w:sz w:val="32"/>
          <w:szCs w:val="32"/>
        </w:rPr>
        <w:lastRenderedPageBreak/>
        <w:t>二、清淤疏浚物接收点（</w:t>
      </w:r>
      <w:r w:rsidRPr="00211B8F">
        <w:rPr>
          <w:rFonts w:ascii="黑体" w:eastAsia="黑体" w:hAnsi="黑体"/>
          <w:sz w:val="32"/>
          <w:szCs w:val="32"/>
        </w:rPr>
        <w:t>坐标系均为大地2000坐标系</w:t>
      </w:r>
      <w:r w:rsidRPr="00211B8F">
        <w:rPr>
          <w:rFonts w:ascii="黑体" w:eastAsia="黑体" w:hAnsi="黑体" w:hint="eastAsia"/>
          <w:sz w:val="32"/>
          <w:szCs w:val="32"/>
        </w:rPr>
        <w:t>）</w:t>
      </w:r>
    </w:p>
    <w:p w:rsidR="00211B8F" w:rsidRDefault="00211B8F" w:rsidP="00211B8F">
      <w:pPr>
        <w:spacing w:line="540" w:lineRule="exact"/>
        <w:ind w:firstLineChars="200" w:firstLine="640"/>
        <w:rPr>
          <w:rFonts w:ascii="黑体" w:eastAsia="黑体" w:hAnsi="黑体"/>
          <w:sz w:val="32"/>
          <w:szCs w:val="32"/>
        </w:rPr>
      </w:pPr>
    </w:p>
    <w:p w:rsidR="00211B8F" w:rsidRPr="00211B8F" w:rsidRDefault="00211B8F" w:rsidP="00211B8F">
      <w:pPr>
        <w:rPr>
          <w:rFonts w:ascii="黑体" w:eastAsia="黑体" w:hAnsi="黑体" w:cs="黑体"/>
          <w:bCs/>
          <w:snapToGrid w:val="0"/>
          <w:color w:val="000000"/>
          <w:spacing w:val="-5"/>
          <w:kern w:val="0"/>
          <w:sz w:val="32"/>
          <w:szCs w:val="32"/>
        </w:rPr>
      </w:pPr>
      <w:r w:rsidRPr="00211B8F">
        <w:rPr>
          <w:rFonts w:ascii="黑体" w:eastAsia="黑体" w:hAnsi="黑体" w:cs="黑体" w:hint="eastAsia"/>
          <w:bCs/>
          <w:snapToGrid w:val="0"/>
          <w:color w:val="000000"/>
          <w:spacing w:val="-5"/>
          <w:kern w:val="0"/>
          <w:sz w:val="32"/>
          <w:szCs w:val="32"/>
        </w:rPr>
        <w:t>附件</w:t>
      </w:r>
      <w:r w:rsidRPr="00211B8F">
        <w:rPr>
          <w:rFonts w:ascii="黑体" w:eastAsia="黑体" w:hAnsi="黑体" w:cs="黑体"/>
          <w:bCs/>
          <w:snapToGrid w:val="0"/>
          <w:color w:val="000000"/>
          <w:spacing w:val="-5"/>
          <w:kern w:val="0"/>
          <w:sz w:val="32"/>
          <w:szCs w:val="32"/>
        </w:rPr>
        <w:t>4</w:t>
      </w:r>
      <w:r>
        <w:rPr>
          <w:rFonts w:ascii="黑体" w:eastAsia="黑体" w:hAnsi="黑体" w:cs="黑体" w:hint="eastAsia"/>
          <w:bCs/>
          <w:snapToGrid w:val="0"/>
          <w:color w:val="000000"/>
          <w:spacing w:val="-5"/>
          <w:kern w:val="0"/>
          <w:sz w:val="32"/>
          <w:szCs w:val="32"/>
        </w:rPr>
        <w:t xml:space="preserve"> </w:t>
      </w:r>
      <w:r w:rsidRPr="00211B8F">
        <w:rPr>
          <w:rFonts w:ascii="黑体" w:eastAsia="黑体" w:hAnsi="黑体" w:cs="黑体" w:hint="eastAsia"/>
          <w:bCs/>
          <w:snapToGrid w:val="0"/>
          <w:color w:val="000000"/>
          <w:spacing w:val="-5"/>
          <w:kern w:val="0"/>
          <w:sz w:val="32"/>
          <w:szCs w:val="32"/>
        </w:rPr>
        <w:t xml:space="preserve"> </w:t>
      </w:r>
      <w:r>
        <w:rPr>
          <w:rFonts w:ascii="黑体" w:eastAsia="黑体" w:hAnsi="黑体" w:cs="黑体"/>
          <w:bCs/>
          <w:snapToGrid w:val="0"/>
          <w:color w:val="000000"/>
          <w:spacing w:val="-5"/>
          <w:kern w:val="0"/>
          <w:sz w:val="32"/>
          <w:szCs w:val="32"/>
        </w:rPr>
        <w:t xml:space="preserve">               </w:t>
      </w:r>
      <w:r w:rsidRPr="00211B8F">
        <w:rPr>
          <w:rFonts w:ascii="黑体" w:eastAsia="黑体" w:hAnsi="黑体" w:cs="黑体" w:hint="eastAsia"/>
          <w:bCs/>
          <w:snapToGrid w:val="0"/>
          <w:color w:val="000000"/>
          <w:spacing w:val="-5"/>
          <w:kern w:val="0"/>
          <w:sz w:val="32"/>
          <w:szCs w:val="32"/>
        </w:rPr>
        <w:t>网山石场纳泥坑</w:t>
      </w:r>
    </w:p>
    <w:tbl>
      <w:tblPr>
        <w:tblW w:w="5000" w:type="pct"/>
        <w:tblInd w:w="-116" w:type="dxa"/>
        <w:tblLook w:val="0000" w:firstRow="0" w:lastRow="0" w:firstColumn="0" w:lastColumn="0" w:noHBand="0" w:noVBand="0"/>
      </w:tblPr>
      <w:tblGrid>
        <w:gridCol w:w="2059"/>
        <w:gridCol w:w="3298"/>
        <w:gridCol w:w="3477"/>
      </w:tblGrid>
      <w:tr w:rsidR="00211B8F" w:rsidTr="00486496">
        <w:trPr>
          <w:trHeight w:val="379"/>
          <w:tblHeader/>
        </w:trPr>
        <w:tc>
          <w:tcPr>
            <w:tcW w:w="116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编号</w:t>
            </w:r>
          </w:p>
        </w:tc>
        <w:tc>
          <w:tcPr>
            <w:tcW w:w="38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坐标</w:t>
            </w:r>
          </w:p>
        </w:tc>
      </w:tr>
      <w:tr w:rsidR="00211B8F" w:rsidTr="00486496">
        <w:trPr>
          <w:trHeight w:val="301"/>
          <w:tblHeader/>
        </w:trPr>
        <w:tc>
          <w:tcPr>
            <w:tcW w:w="116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X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Y</w:t>
            </w:r>
          </w:p>
        </w:tc>
      </w:tr>
      <w:tr w:rsidR="00211B8F" w:rsidTr="00486496">
        <w:trPr>
          <w:trHeight w:val="285"/>
        </w:trPr>
        <w:tc>
          <w:tcPr>
            <w:tcW w:w="1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A</w:t>
            </w:r>
          </w:p>
        </w:tc>
        <w:tc>
          <w:tcPr>
            <w:tcW w:w="1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 xml:space="preserve">2480353.45 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 xml:space="preserve">38411830.89 </w:t>
            </w:r>
          </w:p>
        </w:tc>
      </w:tr>
      <w:tr w:rsidR="00211B8F" w:rsidTr="00486496">
        <w:trPr>
          <w:trHeight w:val="356"/>
        </w:trPr>
        <w:tc>
          <w:tcPr>
            <w:tcW w:w="1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B</w:t>
            </w:r>
          </w:p>
        </w:tc>
        <w:tc>
          <w:tcPr>
            <w:tcW w:w="1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 xml:space="preserve">2480202.46 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 xml:space="preserve">38411997.68 </w:t>
            </w:r>
          </w:p>
        </w:tc>
      </w:tr>
      <w:tr w:rsidR="00211B8F" w:rsidTr="00486496">
        <w:trPr>
          <w:trHeight w:val="285"/>
        </w:trPr>
        <w:tc>
          <w:tcPr>
            <w:tcW w:w="1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C</w:t>
            </w:r>
          </w:p>
        </w:tc>
        <w:tc>
          <w:tcPr>
            <w:tcW w:w="1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 xml:space="preserve">2480063.77 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 xml:space="preserve">38412165.42 </w:t>
            </w:r>
          </w:p>
        </w:tc>
      </w:tr>
      <w:tr w:rsidR="00211B8F" w:rsidTr="00486496">
        <w:trPr>
          <w:trHeight w:val="285"/>
        </w:trPr>
        <w:tc>
          <w:tcPr>
            <w:tcW w:w="1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D</w:t>
            </w:r>
          </w:p>
        </w:tc>
        <w:tc>
          <w:tcPr>
            <w:tcW w:w="1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 xml:space="preserve">2479950.01 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 xml:space="preserve">38412127.88 </w:t>
            </w:r>
          </w:p>
        </w:tc>
      </w:tr>
      <w:tr w:rsidR="00211B8F" w:rsidTr="00486496">
        <w:trPr>
          <w:trHeight w:val="285"/>
        </w:trPr>
        <w:tc>
          <w:tcPr>
            <w:tcW w:w="1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E</w:t>
            </w:r>
          </w:p>
        </w:tc>
        <w:tc>
          <w:tcPr>
            <w:tcW w:w="1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 xml:space="preserve">2479963.67 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 xml:space="preserve">38411970.90 </w:t>
            </w:r>
          </w:p>
        </w:tc>
      </w:tr>
      <w:tr w:rsidR="00211B8F" w:rsidTr="00486496">
        <w:trPr>
          <w:trHeight w:val="285"/>
        </w:trPr>
        <w:tc>
          <w:tcPr>
            <w:tcW w:w="1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F</w:t>
            </w:r>
          </w:p>
        </w:tc>
        <w:tc>
          <w:tcPr>
            <w:tcW w:w="1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 xml:space="preserve">2480009.42 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 xml:space="preserve">38411841.88 </w:t>
            </w:r>
          </w:p>
        </w:tc>
      </w:tr>
      <w:tr w:rsidR="00211B8F" w:rsidTr="00486496">
        <w:trPr>
          <w:trHeight w:val="285"/>
        </w:trPr>
        <w:tc>
          <w:tcPr>
            <w:tcW w:w="1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G</w:t>
            </w:r>
          </w:p>
        </w:tc>
        <w:tc>
          <w:tcPr>
            <w:tcW w:w="1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 xml:space="preserve">2480111.58 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 xml:space="preserve">38411729.69 </w:t>
            </w:r>
          </w:p>
        </w:tc>
      </w:tr>
      <w:tr w:rsidR="00211B8F" w:rsidTr="00486496">
        <w:trPr>
          <w:trHeight w:val="285"/>
        </w:trPr>
        <w:tc>
          <w:tcPr>
            <w:tcW w:w="1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H</w:t>
            </w:r>
          </w:p>
        </w:tc>
        <w:tc>
          <w:tcPr>
            <w:tcW w:w="1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 xml:space="preserve">2480248.76 </w:t>
            </w:r>
          </w:p>
        </w:tc>
        <w:tc>
          <w:tcPr>
            <w:tcW w:w="19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11B8F" w:rsidRDefault="00211B8F" w:rsidP="00486496">
            <w:pPr>
              <w:jc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 xml:space="preserve">38411740.42 </w:t>
            </w:r>
          </w:p>
        </w:tc>
      </w:tr>
    </w:tbl>
    <w:p w:rsidR="00211B8F" w:rsidRPr="00211B8F" w:rsidRDefault="00211B8F" w:rsidP="00211B8F"/>
    <w:p w:rsidR="00211B8F" w:rsidRPr="00211B8F" w:rsidRDefault="00211B8F" w:rsidP="00211B8F">
      <w:pPr>
        <w:rPr>
          <w:rFonts w:ascii="黑体" w:eastAsia="黑体" w:hAnsi="黑体" w:cs="黑体"/>
          <w:bCs/>
          <w:snapToGrid w:val="0"/>
          <w:color w:val="000000"/>
          <w:spacing w:val="-5"/>
          <w:kern w:val="0"/>
          <w:sz w:val="32"/>
          <w:szCs w:val="32"/>
        </w:rPr>
      </w:pPr>
      <w:r w:rsidRPr="00211B8F">
        <w:rPr>
          <w:rFonts w:ascii="黑体" w:eastAsia="黑体" w:hAnsi="黑体" w:cs="黑体" w:hint="eastAsia"/>
          <w:bCs/>
          <w:snapToGrid w:val="0"/>
          <w:color w:val="000000"/>
          <w:spacing w:val="-5"/>
          <w:kern w:val="0"/>
          <w:sz w:val="32"/>
          <w:szCs w:val="32"/>
        </w:rPr>
        <w:t>附件</w:t>
      </w:r>
      <w:r w:rsidRPr="00211B8F">
        <w:rPr>
          <w:rFonts w:ascii="黑体" w:eastAsia="黑体" w:hAnsi="黑体" w:cs="黑体"/>
          <w:bCs/>
          <w:snapToGrid w:val="0"/>
          <w:color w:val="000000"/>
          <w:spacing w:val="-5"/>
          <w:kern w:val="0"/>
          <w:sz w:val="32"/>
          <w:szCs w:val="32"/>
        </w:rPr>
        <w:t>5</w:t>
      </w:r>
      <w:r>
        <w:rPr>
          <w:rFonts w:ascii="黑体" w:eastAsia="黑体" w:hAnsi="黑体" w:cs="黑体" w:hint="eastAsia"/>
          <w:bCs/>
          <w:snapToGrid w:val="0"/>
          <w:color w:val="000000"/>
          <w:spacing w:val="-5"/>
          <w:kern w:val="0"/>
          <w:sz w:val="32"/>
          <w:szCs w:val="32"/>
        </w:rPr>
        <w:t xml:space="preserve"> </w:t>
      </w:r>
      <w:r w:rsidRPr="00211B8F">
        <w:rPr>
          <w:rFonts w:ascii="黑体" w:eastAsia="黑体" w:hAnsi="黑体" w:cs="黑体" w:hint="eastAsia"/>
          <w:bCs/>
          <w:snapToGrid w:val="0"/>
          <w:color w:val="000000"/>
          <w:spacing w:val="-5"/>
          <w:kern w:val="0"/>
          <w:sz w:val="32"/>
          <w:szCs w:val="32"/>
        </w:rPr>
        <w:t xml:space="preserve"> </w:t>
      </w:r>
      <w:r>
        <w:rPr>
          <w:rFonts w:ascii="黑体" w:eastAsia="黑体" w:hAnsi="黑体" w:cs="黑体"/>
          <w:bCs/>
          <w:snapToGrid w:val="0"/>
          <w:color w:val="000000"/>
          <w:spacing w:val="-5"/>
          <w:kern w:val="0"/>
          <w:sz w:val="32"/>
          <w:szCs w:val="32"/>
        </w:rPr>
        <w:t xml:space="preserve">              </w:t>
      </w:r>
      <w:r w:rsidRPr="00211B8F">
        <w:rPr>
          <w:rFonts w:ascii="黑体" w:eastAsia="黑体" w:hAnsi="黑体" w:cs="黑体"/>
          <w:bCs/>
          <w:snapToGrid w:val="0"/>
          <w:color w:val="000000"/>
          <w:spacing w:val="-5"/>
          <w:kern w:val="0"/>
          <w:sz w:val="32"/>
          <w:szCs w:val="32"/>
        </w:rPr>
        <w:t xml:space="preserve">    </w:t>
      </w:r>
      <w:r w:rsidRPr="00211B8F">
        <w:rPr>
          <w:rFonts w:ascii="黑体" w:eastAsia="黑体" w:hAnsi="黑体" w:cs="黑体" w:hint="eastAsia"/>
          <w:bCs/>
          <w:snapToGrid w:val="0"/>
          <w:color w:val="000000"/>
          <w:spacing w:val="-5"/>
          <w:kern w:val="0"/>
          <w:sz w:val="32"/>
          <w:szCs w:val="32"/>
        </w:rPr>
        <w:t>监控点</w:t>
      </w:r>
    </w:p>
    <w:tbl>
      <w:tblPr>
        <w:tblW w:w="4994" w:type="pct"/>
        <w:tblInd w:w="-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6"/>
        <w:gridCol w:w="1737"/>
        <w:gridCol w:w="1938"/>
        <w:gridCol w:w="1175"/>
        <w:gridCol w:w="3127"/>
      </w:tblGrid>
      <w:tr w:rsidR="00211B8F" w:rsidTr="00486496">
        <w:tc>
          <w:tcPr>
            <w:tcW w:w="479" w:type="pct"/>
            <w:vMerge w:val="restar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082" w:type="pct"/>
            <w:gridSpan w:val="2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坐标</w:t>
            </w:r>
          </w:p>
        </w:tc>
        <w:tc>
          <w:tcPr>
            <w:tcW w:w="666" w:type="pct"/>
            <w:vMerge w:val="restar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位置</w:t>
            </w:r>
          </w:p>
        </w:tc>
        <w:tc>
          <w:tcPr>
            <w:tcW w:w="1772" w:type="pct"/>
            <w:vMerge w:val="restar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:rsidR="00211B8F" w:rsidTr="00486496">
        <w:tc>
          <w:tcPr>
            <w:tcW w:w="479" w:type="pct"/>
            <w:vMerge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84" w:type="pc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X</w:t>
            </w:r>
          </w:p>
        </w:tc>
        <w:tc>
          <w:tcPr>
            <w:tcW w:w="1098" w:type="pc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Y</w:t>
            </w:r>
          </w:p>
        </w:tc>
        <w:tc>
          <w:tcPr>
            <w:tcW w:w="666" w:type="pct"/>
            <w:vMerge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72" w:type="pct"/>
            <w:vMerge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211B8F" w:rsidTr="00486496">
        <w:trPr>
          <w:trHeight w:val="712"/>
        </w:trPr>
        <w:tc>
          <w:tcPr>
            <w:tcW w:w="479" w:type="pc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984" w:type="pc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2480332.11</w:t>
            </w:r>
          </w:p>
        </w:tc>
        <w:tc>
          <w:tcPr>
            <w:tcW w:w="1098" w:type="pc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38411986.37</w:t>
            </w:r>
          </w:p>
        </w:tc>
        <w:tc>
          <w:tcPr>
            <w:tcW w:w="666" w:type="pc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弃渣场</w:t>
            </w:r>
          </w:p>
        </w:tc>
        <w:tc>
          <w:tcPr>
            <w:tcW w:w="1772" w:type="pc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临时停靠码头</w:t>
            </w:r>
          </w:p>
        </w:tc>
      </w:tr>
      <w:tr w:rsidR="00211B8F" w:rsidTr="00486496">
        <w:tc>
          <w:tcPr>
            <w:tcW w:w="479" w:type="pc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984" w:type="pc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2480334.10</w:t>
            </w:r>
          </w:p>
        </w:tc>
        <w:tc>
          <w:tcPr>
            <w:tcW w:w="1098" w:type="pc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38412003.85</w:t>
            </w:r>
          </w:p>
        </w:tc>
        <w:tc>
          <w:tcPr>
            <w:tcW w:w="666" w:type="pc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弃渣场</w:t>
            </w:r>
          </w:p>
        </w:tc>
        <w:tc>
          <w:tcPr>
            <w:tcW w:w="1772" w:type="pc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临时装卸点监控1，联网海事部门</w:t>
            </w:r>
          </w:p>
        </w:tc>
      </w:tr>
      <w:tr w:rsidR="00211B8F" w:rsidTr="00486496">
        <w:tc>
          <w:tcPr>
            <w:tcW w:w="479" w:type="pc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984" w:type="pc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2480331.52</w:t>
            </w:r>
          </w:p>
        </w:tc>
        <w:tc>
          <w:tcPr>
            <w:tcW w:w="1098" w:type="pc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38411985.82</w:t>
            </w:r>
          </w:p>
        </w:tc>
        <w:tc>
          <w:tcPr>
            <w:tcW w:w="666" w:type="pc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弃渣场</w:t>
            </w:r>
          </w:p>
        </w:tc>
        <w:tc>
          <w:tcPr>
            <w:tcW w:w="1772" w:type="pc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临时装卸点监控2，联网古井镇建环部门</w:t>
            </w:r>
          </w:p>
        </w:tc>
      </w:tr>
      <w:tr w:rsidR="00211B8F" w:rsidTr="00486496">
        <w:trPr>
          <w:trHeight w:val="710"/>
        </w:trPr>
        <w:tc>
          <w:tcPr>
            <w:tcW w:w="479" w:type="pc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984" w:type="pc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2480356.72</w:t>
            </w:r>
          </w:p>
        </w:tc>
        <w:tc>
          <w:tcPr>
            <w:tcW w:w="1098" w:type="pc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38411855.88</w:t>
            </w:r>
          </w:p>
        </w:tc>
        <w:tc>
          <w:tcPr>
            <w:tcW w:w="666" w:type="pc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弃渣场</w:t>
            </w:r>
          </w:p>
        </w:tc>
        <w:tc>
          <w:tcPr>
            <w:tcW w:w="1772" w:type="pc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卸泥平台1</w:t>
            </w:r>
          </w:p>
        </w:tc>
      </w:tr>
      <w:tr w:rsidR="00211B8F" w:rsidTr="00486496">
        <w:trPr>
          <w:trHeight w:val="475"/>
        </w:trPr>
        <w:tc>
          <w:tcPr>
            <w:tcW w:w="479" w:type="pc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984" w:type="pc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2480309.44</w:t>
            </w:r>
          </w:p>
        </w:tc>
        <w:tc>
          <w:tcPr>
            <w:tcW w:w="1098" w:type="pc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38411896.99</w:t>
            </w:r>
          </w:p>
        </w:tc>
        <w:tc>
          <w:tcPr>
            <w:tcW w:w="666" w:type="pc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弃渣场</w:t>
            </w:r>
          </w:p>
        </w:tc>
        <w:tc>
          <w:tcPr>
            <w:tcW w:w="1772" w:type="pct"/>
            <w:vAlign w:val="center"/>
          </w:tcPr>
          <w:p w:rsidR="00211B8F" w:rsidRDefault="00211B8F" w:rsidP="00486496">
            <w:pPr>
              <w:adjustRightInd w:val="0"/>
              <w:snapToGrid w:val="0"/>
              <w:jc w:val="center"/>
              <w:textAlignment w:val="center"/>
              <w:rPr>
                <w:rFonts w:ascii="仿宋_GB2312" w:eastAsia="仿宋_GB2312" w:hAnsi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color w:val="000000"/>
                <w:kern w:val="0"/>
                <w:sz w:val="28"/>
                <w:szCs w:val="28"/>
              </w:rPr>
              <w:t>卸泥平台2</w:t>
            </w:r>
          </w:p>
        </w:tc>
      </w:tr>
    </w:tbl>
    <w:p w:rsidR="00211B8F" w:rsidRDefault="00211B8F" w:rsidP="00211B8F">
      <w:pPr>
        <w:rPr>
          <w:sz w:val="32"/>
          <w:szCs w:val="32"/>
        </w:rPr>
      </w:pPr>
    </w:p>
    <w:p w:rsidR="00211B8F" w:rsidRPr="00211B8F" w:rsidRDefault="00211B8F" w:rsidP="00211B8F">
      <w:pPr>
        <w:rPr>
          <w:rFonts w:ascii="黑体" w:eastAsia="黑体" w:hAnsi="黑体" w:cs="黑体"/>
          <w:bCs/>
          <w:snapToGrid w:val="0"/>
          <w:color w:val="000000"/>
          <w:spacing w:val="-5"/>
          <w:kern w:val="0"/>
          <w:sz w:val="32"/>
          <w:szCs w:val="32"/>
        </w:rPr>
      </w:pPr>
      <w:r w:rsidRPr="00211B8F">
        <w:rPr>
          <w:rFonts w:ascii="黑体" w:eastAsia="黑体" w:hAnsi="黑体" w:cs="黑体" w:hint="eastAsia"/>
          <w:bCs/>
          <w:snapToGrid w:val="0"/>
          <w:color w:val="000000"/>
          <w:spacing w:val="-5"/>
          <w:kern w:val="0"/>
          <w:sz w:val="32"/>
          <w:szCs w:val="32"/>
        </w:rPr>
        <w:t>附件</w:t>
      </w:r>
      <w:r w:rsidRPr="00211B8F">
        <w:rPr>
          <w:rFonts w:ascii="黑体" w:eastAsia="黑体" w:hAnsi="黑体" w:cs="黑体"/>
          <w:bCs/>
          <w:snapToGrid w:val="0"/>
          <w:color w:val="000000"/>
          <w:spacing w:val="-5"/>
          <w:kern w:val="0"/>
          <w:sz w:val="32"/>
          <w:szCs w:val="32"/>
        </w:rPr>
        <w:t>6</w:t>
      </w:r>
      <w:r>
        <w:rPr>
          <w:rFonts w:ascii="黑体" w:eastAsia="黑体" w:hAnsi="黑体" w:cs="黑体" w:hint="eastAsia"/>
          <w:bCs/>
          <w:snapToGrid w:val="0"/>
          <w:color w:val="000000"/>
          <w:spacing w:val="-5"/>
          <w:kern w:val="0"/>
          <w:sz w:val="32"/>
          <w:szCs w:val="32"/>
        </w:rPr>
        <w:t xml:space="preserve"> </w:t>
      </w:r>
      <w:r>
        <w:rPr>
          <w:rFonts w:ascii="黑体" w:eastAsia="黑体" w:hAnsi="黑体" w:cs="黑体"/>
          <w:bCs/>
          <w:snapToGrid w:val="0"/>
          <w:color w:val="000000"/>
          <w:spacing w:val="-5"/>
          <w:kern w:val="0"/>
          <w:sz w:val="32"/>
          <w:szCs w:val="32"/>
        </w:rPr>
        <w:t xml:space="preserve">                  </w:t>
      </w:r>
      <w:r w:rsidRPr="00211B8F">
        <w:rPr>
          <w:rFonts w:ascii="黑体" w:eastAsia="黑体" w:hAnsi="黑体" w:cs="黑体"/>
          <w:bCs/>
          <w:snapToGrid w:val="0"/>
          <w:color w:val="000000"/>
          <w:spacing w:val="-5"/>
          <w:kern w:val="0"/>
          <w:sz w:val="32"/>
          <w:szCs w:val="32"/>
        </w:rPr>
        <w:t xml:space="preserve">  </w:t>
      </w:r>
      <w:r w:rsidRPr="00211B8F">
        <w:rPr>
          <w:rFonts w:ascii="黑体" w:eastAsia="黑体" w:hAnsi="黑体" w:cs="黑体" w:hint="eastAsia"/>
          <w:bCs/>
          <w:snapToGrid w:val="0"/>
          <w:color w:val="000000"/>
          <w:spacing w:val="-5"/>
          <w:kern w:val="0"/>
          <w:sz w:val="32"/>
          <w:szCs w:val="32"/>
        </w:rPr>
        <w:t>施工设备</w:t>
      </w:r>
    </w:p>
    <w:tbl>
      <w:tblPr>
        <w:tblW w:w="4998" w:type="pct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4"/>
        <w:gridCol w:w="2290"/>
        <w:gridCol w:w="2945"/>
        <w:gridCol w:w="2615"/>
      </w:tblGrid>
      <w:tr w:rsidR="00211B8F" w:rsidTr="00486496">
        <w:trPr>
          <w:trHeight w:val="283"/>
          <w:jc w:val="center"/>
        </w:trPr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32"/>
                <w:szCs w:val="32"/>
              </w:rPr>
            </w:pPr>
            <w:r>
              <w:rPr>
                <w:rFonts w:ascii="仿宋_GB2312" w:eastAsia="仿宋_GB2312" w:hAnsi="仿宋" w:cs="仿宋" w:hint="eastAsia"/>
                <w:sz w:val="32"/>
                <w:szCs w:val="32"/>
              </w:rPr>
              <w:t>序号</w:t>
            </w:r>
          </w:p>
        </w:tc>
        <w:tc>
          <w:tcPr>
            <w:tcW w:w="12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32"/>
                <w:szCs w:val="32"/>
              </w:rPr>
            </w:pPr>
            <w:r>
              <w:rPr>
                <w:rFonts w:ascii="仿宋_GB2312" w:eastAsia="仿宋_GB2312" w:hAnsi="仿宋" w:cs="仿宋" w:hint="eastAsia"/>
                <w:sz w:val="32"/>
                <w:szCs w:val="32"/>
              </w:rPr>
              <w:t>施工设备</w:t>
            </w:r>
          </w:p>
        </w:tc>
        <w:tc>
          <w:tcPr>
            <w:tcW w:w="16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32"/>
                <w:szCs w:val="32"/>
              </w:rPr>
            </w:pPr>
            <w:r>
              <w:rPr>
                <w:rFonts w:ascii="仿宋_GB2312" w:eastAsia="仿宋_GB2312" w:hAnsi="仿宋" w:cs="仿宋" w:hint="eastAsia"/>
                <w:sz w:val="32"/>
                <w:szCs w:val="32"/>
              </w:rPr>
              <w:t>名称</w:t>
            </w:r>
          </w:p>
        </w:tc>
        <w:tc>
          <w:tcPr>
            <w:tcW w:w="1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32"/>
                <w:szCs w:val="32"/>
              </w:rPr>
            </w:pPr>
            <w:r>
              <w:rPr>
                <w:rFonts w:ascii="仿宋_GB2312" w:eastAsia="仿宋_GB2312" w:hAnsi="仿宋" w:cs="仿宋" w:hint="eastAsia"/>
                <w:sz w:val="32"/>
                <w:szCs w:val="32"/>
              </w:rPr>
              <w:t>车牌</w:t>
            </w:r>
          </w:p>
        </w:tc>
      </w:tr>
      <w:tr w:rsidR="00211B8F" w:rsidTr="00486496">
        <w:trPr>
          <w:trHeight w:val="283"/>
          <w:jc w:val="center"/>
        </w:trPr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32"/>
                <w:szCs w:val="32"/>
              </w:rPr>
            </w:pPr>
            <w:r>
              <w:rPr>
                <w:rFonts w:ascii="仿宋_GB2312" w:eastAsia="仿宋_GB2312" w:hAnsi="仿宋" w:cs="仿宋" w:hint="eastAsia"/>
                <w:sz w:val="32"/>
                <w:szCs w:val="32"/>
              </w:rPr>
              <w:t>1</w:t>
            </w:r>
          </w:p>
        </w:tc>
        <w:tc>
          <w:tcPr>
            <w:tcW w:w="12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32"/>
                <w:szCs w:val="32"/>
              </w:rPr>
            </w:pPr>
            <w:r>
              <w:rPr>
                <w:rFonts w:ascii="仿宋_GB2312" w:eastAsia="仿宋_GB2312" w:hAnsi="Times New Roman" w:cs="Calibri" w:hint="eastAsia"/>
                <w:spacing w:val="6"/>
                <w:sz w:val="32"/>
                <w:szCs w:val="32"/>
              </w:rPr>
              <w:t>自卸汽车</w:t>
            </w:r>
          </w:p>
        </w:tc>
        <w:tc>
          <w:tcPr>
            <w:tcW w:w="16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32"/>
                <w:szCs w:val="32"/>
              </w:rPr>
            </w:pPr>
            <w:r>
              <w:rPr>
                <w:rFonts w:ascii="仿宋_GB2312" w:eastAsia="仿宋_GB2312" w:hAnsi="仿宋" w:cs="仿宋" w:hint="eastAsia"/>
                <w:sz w:val="32"/>
                <w:szCs w:val="32"/>
              </w:rPr>
              <w:t>/</w:t>
            </w:r>
          </w:p>
        </w:tc>
        <w:tc>
          <w:tcPr>
            <w:tcW w:w="1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32"/>
                <w:szCs w:val="32"/>
              </w:rPr>
            </w:pPr>
            <w:r>
              <w:rPr>
                <w:rFonts w:ascii="仿宋_GB2312" w:eastAsia="仿宋_GB2312" w:hAnsi="仿宋" w:cs="仿宋" w:hint="eastAsia"/>
                <w:sz w:val="32"/>
                <w:szCs w:val="32"/>
              </w:rPr>
              <w:t>粤JM6893</w:t>
            </w:r>
          </w:p>
        </w:tc>
      </w:tr>
      <w:tr w:rsidR="00211B8F" w:rsidTr="00486496">
        <w:trPr>
          <w:trHeight w:val="283"/>
          <w:jc w:val="center"/>
        </w:trPr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32"/>
                <w:szCs w:val="32"/>
              </w:rPr>
            </w:pPr>
            <w:r>
              <w:rPr>
                <w:rFonts w:ascii="仿宋_GB2312" w:eastAsia="仿宋_GB2312" w:hAnsi="仿宋" w:cs="仿宋" w:hint="eastAsia"/>
                <w:sz w:val="32"/>
                <w:szCs w:val="32"/>
              </w:rPr>
              <w:t>2</w:t>
            </w:r>
          </w:p>
        </w:tc>
        <w:tc>
          <w:tcPr>
            <w:tcW w:w="12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32"/>
                <w:szCs w:val="32"/>
              </w:rPr>
            </w:pPr>
            <w:r>
              <w:rPr>
                <w:rFonts w:ascii="仿宋_GB2312" w:eastAsia="仿宋_GB2312" w:hAnsi="Times New Roman" w:cs="Calibri" w:hint="eastAsia"/>
                <w:spacing w:val="6"/>
                <w:sz w:val="32"/>
                <w:szCs w:val="32"/>
              </w:rPr>
              <w:t>自卸汽车</w:t>
            </w:r>
          </w:p>
        </w:tc>
        <w:tc>
          <w:tcPr>
            <w:tcW w:w="16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32"/>
                <w:szCs w:val="32"/>
              </w:rPr>
            </w:pPr>
            <w:r>
              <w:rPr>
                <w:rFonts w:ascii="仿宋_GB2312" w:eastAsia="仿宋_GB2312" w:hAnsi="仿宋" w:cs="仿宋" w:hint="eastAsia"/>
                <w:sz w:val="32"/>
                <w:szCs w:val="32"/>
              </w:rPr>
              <w:t>/</w:t>
            </w:r>
          </w:p>
        </w:tc>
        <w:tc>
          <w:tcPr>
            <w:tcW w:w="1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32"/>
                <w:szCs w:val="32"/>
              </w:rPr>
            </w:pPr>
            <w:r>
              <w:rPr>
                <w:rFonts w:ascii="仿宋_GB2312" w:eastAsia="仿宋_GB2312" w:hAnsi="仿宋" w:cs="仿宋" w:hint="eastAsia"/>
                <w:sz w:val="32"/>
                <w:szCs w:val="32"/>
              </w:rPr>
              <w:t>粤WW2176</w:t>
            </w:r>
          </w:p>
        </w:tc>
      </w:tr>
      <w:tr w:rsidR="00211B8F" w:rsidTr="00486496">
        <w:trPr>
          <w:trHeight w:val="283"/>
          <w:jc w:val="center"/>
        </w:trPr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32"/>
                <w:szCs w:val="32"/>
              </w:rPr>
            </w:pPr>
            <w:r>
              <w:rPr>
                <w:rFonts w:ascii="仿宋_GB2312" w:eastAsia="仿宋_GB2312" w:hAnsi="仿宋" w:cs="仿宋" w:hint="eastAsia"/>
                <w:sz w:val="32"/>
                <w:szCs w:val="32"/>
              </w:rPr>
              <w:t>3</w:t>
            </w:r>
          </w:p>
        </w:tc>
        <w:tc>
          <w:tcPr>
            <w:tcW w:w="12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32"/>
                <w:szCs w:val="32"/>
              </w:rPr>
            </w:pPr>
            <w:r>
              <w:rPr>
                <w:rFonts w:ascii="仿宋_GB2312" w:eastAsia="仿宋_GB2312" w:hAnsi="Times New Roman" w:cs="Calibri" w:hint="eastAsia"/>
                <w:spacing w:val="6"/>
                <w:sz w:val="32"/>
                <w:szCs w:val="32"/>
              </w:rPr>
              <w:t>自卸汽车</w:t>
            </w:r>
          </w:p>
        </w:tc>
        <w:tc>
          <w:tcPr>
            <w:tcW w:w="16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32"/>
                <w:szCs w:val="32"/>
              </w:rPr>
            </w:pPr>
            <w:r>
              <w:rPr>
                <w:rFonts w:ascii="仿宋_GB2312" w:eastAsia="仿宋_GB2312" w:hAnsi="仿宋" w:cs="仿宋" w:hint="eastAsia"/>
                <w:sz w:val="32"/>
                <w:szCs w:val="32"/>
              </w:rPr>
              <w:t>/</w:t>
            </w:r>
          </w:p>
        </w:tc>
        <w:tc>
          <w:tcPr>
            <w:tcW w:w="1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32"/>
                <w:szCs w:val="32"/>
              </w:rPr>
            </w:pPr>
            <w:r>
              <w:rPr>
                <w:rFonts w:ascii="仿宋_GB2312" w:eastAsia="仿宋_GB2312" w:hAnsi="仿宋" w:cs="仿宋" w:hint="eastAsia"/>
                <w:sz w:val="32"/>
                <w:szCs w:val="32"/>
              </w:rPr>
              <w:t>粤W08377</w:t>
            </w:r>
          </w:p>
        </w:tc>
      </w:tr>
      <w:tr w:rsidR="00211B8F" w:rsidTr="00486496">
        <w:trPr>
          <w:trHeight w:val="283"/>
          <w:jc w:val="center"/>
        </w:trPr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32"/>
                <w:szCs w:val="32"/>
              </w:rPr>
            </w:pPr>
            <w:r>
              <w:rPr>
                <w:rFonts w:ascii="仿宋_GB2312" w:eastAsia="仿宋_GB2312" w:hAnsi="仿宋" w:cs="仿宋" w:hint="eastAsia"/>
                <w:sz w:val="32"/>
                <w:szCs w:val="32"/>
              </w:rPr>
              <w:t>4</w:t>
            </w:r>
          </w:p>
        </w:tc>
        <w:tc>
          <w:tcPr>
            <w:tcW w:w="12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32"/>
                <w:szCs w:val="32"/>
              </w:rPr>
            </w:pPr>
            <w:r>
              <w:rPr>
                <w:rFonts w:ascii="仿宋_GB2312" w:eastAsia="仿宋_GB2312" w:hAnsi="Times New Roman" w:cs="Calibri" w:hint="eastAsia"/>
                <w:spacing w:val="6"/>
                <w:sz w:val="32"/>
                <w:szCs w:val="32"/>
              </w:rPr>
              <w:t>自卸汽车</w:t>
            </w:r>
          </w:p>
        </w:tc>
        <w:tc>
          <w:tcPr>
            <w:tcW w:w="16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32"/>
                <w:szCs w:val="32"/>
              </w:rPr>
            </w:pPr>
            <w:r>
              <w:rPr>
                <w:rFonts w:ascii="仿宋_GB2312" w:eastAsia="仿宋_GB2312" w:hAnsi="仿宋" w:cs="仿宋" w:hint="eastAsia"/>
                <w:sz w:val="32"/>
                <w:szCs w:val="32"/>
              </w:rPr>
              <w:t>/</w:t>
            </w:r>
          </w:p>
        </w:tc>
        <w:tc>
          <w:tcPr>
            <w:tcW w:w="1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32"/>
                <w:szCs w:val="32"/>
              </w:rPr>
            </w:pPr>
            <w:r>
              <w:rPr>
                <w:rFonts w:ascii="仿宋_GB2312" w:eastAsia="仿宋_GB2312" w:hAnsi="仿宋" w:cs="仿宋" w:hint="eastAsia"/>
                <w:sz w:val="32"/>
                <w:szCs w:val="32"/>
              </w:rPr>
              <w:t>粤Q23699</w:t>
            </w:r>
          </w:p>
        </w:tc>
      </w:tr>
      <w:tr w:rsidR="00211B8F" w:rsidTr="00486496">
        <w:trPr>
          <w:trHeight w:val="283"/>
          <w:jc w:val="center"/>
        </w:trPr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32"/>
                <w:szCs w:val="32"/>
              </w:rPr>
            </w:pPr>
            <w:r>
              <w:rPr>
                <w:rFonts w:ascii="仿宋_GB2312" w:eastAsia="仿宋_GB2312" w:hAnsi="仿宋" w:cs="仿宋" w:hint="eastAsia"/>
                <w:sz w:val="32"/>
                <w:szCs w:val="32"/>
              </w:rPr>
              <w:t>5</w:t>
            </w:r>
          </w:p>
        </w:tc>
        <w:tc>
          <w:tcPr>
            <w:tcW w:w="12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Times New Roman" w:cs="Calibri"/>
                <w:spacing w:val="6"/>
                <w:sz w:val="32"/>
                <w:szCs w:val="32"/>
              </w:rPr>
            </w:pPr>
            <w:r>
              <w:rPr>
                <w:rFonts w:ascii="仿宋_GB2312" w:eastAsia="仿宋_GB2312" w:hAnsi="Times New Roman" w:hint="eastAsia"/>
                <w:spacing w:val="6"/>
                <w:sz w:val="32"/>
                <w:szCs w:val="32"/>
              </w:rPr>
              <w:t>2台挖掘机</w:t>
            </w:r>
          </w:p>
        </w:tc>
        <w:tc>
          <w:tcPr>
            <w:tcW w:w="16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32"/>
                <w:szCs w:val="32"/>
              </w:rPr>
            </w:pPr>
            <w:r>
              <w:rPr>
                <w:rFonts w:ascii="仿宋_GB2312" w:eastAsia="仿宋_GB2312" w:hAnsi="仿宋" w:cs="仿宋" w:hint="eastAsia"/>
                <w:sz w:val="32"/>
                <w:szCs w:val="32"/>
              </w:rPr>
              <w:t>/</w:t>
            </w:r>
          </w:p>
        </w:tc>
        <w:tc>
          <w:tcPr>
            <w:tcW w:w="1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11B8F" w:rsidRDefault="00211B8F" w:rsidP="00486496">
            <w:pPr>
              <w:widowControl/>
              <w:jc w:val="center"/>
              <w:rPr>
                <w:rFonts w:ascii="仿宋_GB2312" w:eastAsia="仿宋_GB2312" w:hAnsi="仿宋" w:cs="仿宋"/>
                <w:sz w:val="32"/>
                <w:szCs w:val="32"/>
              </w:rPr>
            </w:pPr>
            <w:r>
              <w:rPr>
                <w:rFonts w:ascii="仿宋_GB2312" w:eastAsia="仿宋_GB2312" w:hAnsi="仿宋" w:cs="仿宋" w:hint="eastAsia"/>
                <w:sz w:val="32"/>
                <w:szCs w:val="32"/>
              </w:rPr>
              <w:t>/</w:t>
            </w:r>
          </w:p>
        </w:tc>
      </w:tr>
    </w:tbl>
    <w:p w:rsidR="00211B8F" w:rsidRPr="00464C09" w:rsidRDefault="00211B8F" w:rsidP="00211B8F">
      <w:pPr>
        <w:spacing w:line="540" w:lineRule="exact"/>
        <w:ind w:left="798" w:hangingChars="285" w:hanging="798"/>
        <w:rPr>
          <w:rFonts w:ascii="仿宋_GB2312" w:eastAsia="仿宋_GB2312" w:hAnsi="黑体"/>
          <w:sz w:val="28"/>
          <w:szCs w:val="28"/>
        </w:rPr>
      </w:pPr>
    </w:p>
    <w:sectPr w:rsidR="00211B8F" w:rsidRPr="00464C09" w:rsidSect="00576DCC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2098" w:right="1531" w:bottom="1418" w:left="1531" w:header="851" w:footer="907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4E5" w:rsidRDefault="003404E5" w:rsidP="00466782">
      <w:r>
        <w:separator/>
      </w:r>
    </w:p>
  </w:endnote>
  <w:endnote w:type="continuationSeparator" w:id="0">
    <w:p w:rsidR="003404E5" w:rsidRDefault="003404E5" w:rsidP="00466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708712"/>
      <w:docPartObj>
        <w:docPartGallery w:val="Page Numbers (Bottom of Page)"/>
        <w:docPartUnique/>
      </w:docPartObj>
    </w:sdtPr>
    <w:sdtEndPr>
      <w:rPr>
        <w:rFonts w:ascii="仿宋_GB2312" w:eastAsia="仿宋_GB2312" w:hint="eastAsia"/>
        <w:sz w:val="28"/>
        <w:szCs w:val="28"/>
      </w:rPr>
    </w:sdtEndPr>
    <w:sdtContent>
      <w:p w:rsidR="00AD0B21" w:rsidRDefault="00AD0B21">
        <w:pPr>
          <w:pStyle w:val="a6"/>
        </w:pPr>
      </w:p>
      <w:p w:rsidR="00AD0B21" w:rsidRPr="00EA11F0" w:rsidRDefault="00AD0B21">
        <w:pPr>
          <w:pStyle w:val="a6"/>
          <w:rPr>
            <w:rFonts w:ascii="仿宋_GB2312" w:eastAsia="仿宋_GB2312"/>
            <w:sz w:val="28"/>
            <w:szCs w:val="28"/>
          </w:rPr>
        </w:pPr>
        <w:r w:rsidRPr="00EA11F0">
          <w:rPr>
            <w:rFonts w:ascii="仿宋_GB2312" w:eastAsia="仿宋_GB2312" w:hint="eastAsia"/>
            <w:sz w:val="28"/>
            <w:szCs w:val="28"/>
          </w:rPr>
          <w:fldChar w:fldCharType="begin"/>
        </w:r>
        <w:r w:rsidRPr="00EA11F0">
          <w:rPr>
            <w:rFonts w:ascii="仿宋_GB2312" w:eastAsia="仿宋_GB2312" w:hint="eastAsia"/>
            <w:sz w:val="28"/>
            <w:szCs w:val="28"/>
          </w:rPr>
          <w:instrText xml:space="preserve"> PAGE   \* MERGEFORMAT </w:instrText>
        </w:r>
        <w:r w:rsidRPr="00EA11F0">
          <w:rPr>
            <w:rFonts w:ascii="仿宋_GB2312" w:eastAsia="仿宋_GB2312" w:hint="eastAsia"/>
            <w:sz w:val="28"/>
            <w:szCs w:val="28"/>
          </w:rPr>
          <w:fldChar w:fldCharType="separate"/>
        </w:r>
        <w:r w:rsidR="00AC0EDA" w:rsidRPr="00AC0EDA">
          <w:rPr>
            <w:rFonts w:ascii="仿宋_GB2312" w:eastAsia="仿宋_GB2312"/>
            <w:noProof/>
            <w:sz w:val="28"/>
            <w:szCs w:val="28"/>
            <w:lang w:val="zh-CN"/>
          </w:rPr>
          <w:t>-</w:t>
        </w:r>
        <w:r w:rsidR="00AC0EDA">
          <w:rPr>
            <w:rFonts w:ascii="仿宋_GB2312" w:eastAsia="仿宋_GB2312"/>
            <w:noProof/>
            <w:sz w:val="28"/>
            <w:szCs w:val="28"/>
          </w:rPr>
          <w:t xml:space="preserve"> 2 -</w:t>
        </w:r>
        <w:r w:rsidRPr="00EA11F0">
          <w:rPr>
            <w:rFonts w:ascii="仿宋_GB2312" w:eastAsia="仿宋_GB2312" w:hint="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082099"/>
      <w:docPartObj>
        <w:docPartGallery w:val="Page Numbers (Bottom of Page)"/>
        <w:docPartUnique/>
      </w:docPartObj>
    </w:sdtPr>
    <w:sdtEndPr>
      <w:rPr>
        <w:rFonts w:ascii="仿宋_GB2312" w:eastAsia="仿宋_GB2312" w:hAnsiTheme="minorEastAsia" w:hint="eastAsia"/>
        <w:sz w:val="28"/>
        <w:szCs w:val="28"/>
      </w:rPr>
    </w:sdtEndPr>
    <w:sdtContent>
      <w:p w:rsidR="00AD0B21" w:rsidRDefault="00AD0B21">
        <w:pPr>
          <w:pStyle w:val="a6"/>
          <w:jc w:val="right"/>
        </w:pPr>
      </w:p>
      <w:p w:rsidR="00AD0B21" w:rsidRPr="00BB5324" w:rsidRDefault="00AD0B21" w:rsidP="00727A11">
        <w:pPr>
          <w:pStyle w:val="a6"/>
          <w:jc w:val="right"/>
          <w:rPr>
            <w:rFonts w:ascii="仿宋_GB2312" w:eastAsia="仿宋_GB2312" w:hAnsiTheme="minorEastAsia"/>
            <w:sz w:val="28"/>
            <w:szCs w:val="28"/>
          </w:rPr>
        </w:pPr>
        <w:r w:rsidRPr="00BB5324">
          <w:rPr>
            <w:rFonts w:ascii="仿宋_GB2312" w:eastAsia="仿宋_GB2312" w:hAnsiTheme="minorEastAsia" w:hint="eastAsia"/>
            <w:sz w:val="28"/>
            <w:szCs w:val="28"/>
          </w:rPr>
          <w:fldChar w:fldCharType="begin"/>
        </w:r>
        <w:r w:rsidRPr="00BB5324">
          <w:rPr>
            <w:rFonts w:ascii="仿宋_GB2312" w:eastAsia="仿宋_GB2312" w:hAnsiTheme="minorEastAsia" w:hint="eastAsia"/>
            <w:sz w:val="28"/>
            <w:szCs w:val="28"/>
          </w:rPr>
          <w:instrText xml:space="preserve"> PAGE   \* MERGEFORMAT </w:instrText>
        </w:r>
        <w:r w:rsidRPr="00BB5324">
          <w:rPr>
            <w:rFonts w:ascii="仿宋_GB2312" w:eastAsia="仿宋_GB2312" w:hAnsiTheme="minorEastAsia" w:hint="eastAsia"/>
            <w:sz w:val="28"/>
            <w:szCs w:val="28"/>
          </w:rPr>
          <w:fldChar w:fldCharType="separate"/>
        </w:r>
        <w:r w:rsidR="00AC0EDA" w:rsidRPr="00AC0EDA">
          <w:rPr>
            <w:rFonts w:ascii="仿宋_GB2312" w:eastAsia="仿宋_GB2312" w:hAnsiTheme="minorEastAsia"/>
            <w:noProof/>
            <w:sz w:val="28"/>
            <w:szCs w:val="28"/>
            <w:lang w:val="zh-CN"/>
          </w:rPr>
          <w:t>-</w:t>
        </w:r>
        <w:r w:rsidR="00AC0EDA">
          <w:rPr>
            <w:rFonts w:ascii="仿宋_GB2312" w:eastAsia="仿宋_GB2312" w:hAnsiTheme="minorEastAsia"/>
            <w:noProof/>
            <w:sz w:val="28"/>
            <w:szCs w:val="28"/>
          </w:rPr>
          <w:t xml:space="preserve"> 1 -</w:t>
        </w:r>
        <w:r w:rsidRPr="00BB5324">
          <w:rPr>
            <w:rFonts w:ascii="仿宋_GB2312" w:eastAsia="仿宋_GB2312" w:hAnsiTheme="minorEastAsia" w:hint="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4E5" w:rsidRDefault="003404E5" w:rsidP="00466782">
      <w:r>
        <w:separator/>
      </w:r>
    </w:p>
  </w:footnote>
  <w:footnote w:type="continuationSeparator" w:id="0">
    <w:p w:rsidR="003404E5" w:rsidRDefault="003404E5" w:rsidP="004667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B21" w:rsidRDefault="00AD0B21" w:rsidP="00727A11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B21" w:rsidRDefault="00AD0B21" w:rsidP="00727A11">
    <w:pPr>
      <w:pStyle w:val="a4"/>
      <w:pBdr>
        <w:bottom w:val="none" w:sz="0" w:space="0" w:color="auto"/>
      </w:pBdr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C20A0"/>
    <w:multiLevelType w:val="hybridMultilevel"/>
    <w:tmpl w:val="8384C834"/>
    <w:lvl w:ilvl="0" w:tplc="2ADC813C">
      <w:start w:val="1"/>
      <w:numFmt w:val="japaneseCounting"/>
      <w:lvlText w:val="%1、"/>
      <w:lvlJc w:val="left"/>
      <w:pPr>
        <w:tabs>
          <w:tab w:val="num" w:pos="1280"/>
        </w:tabs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1" w15:restartNumberingAfterBreak="0">
    <w:nsid w:val="35483A4F"/>
    <w:multiLevelType w:val="hybridMultilevel"/>
    <w:tmpl w:val="EFB46202"/>
    <w:lvl w:ilvl="0" w:tplc="576E9236">
      <w:start w:val="1"/>
      <w:numFmt w:val="japaneseCounting"/>
      <w:lvlText w:val="%1、"/>
      <w:lvlJc w:val="left"/>
      <w:pPr>
        <w:tabs>
          <w:tab w:val="num" w:pos="855"/>
        </w:tabs>
        <w:ind w:left="855" w:hanging="420"/>
      </w:pPr>
      <w:rPr>
        <w:rFonts w:ascii="Times New Roman" w:eastAsia="宋体" w:hAnsi="Times New Roman" w:cs="Times New Roman"/>
        <w:lang w:val="en-US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</w:lvl>
  </w:abstractNum>
  <w:abstractNum w:abstractNumId="2" w15:restartNumberingAfterBreak="0">
    <w:nsid w:val="3E336A43"/>
    <w:multiLevelType w:val="hybridMultilevel"/>
    <w:tmpl w:val="76426368"/>
    <w:lvl w:ilvl="0" w:tplc="BDE48A20">
      <w:start w:val="1"/>
      <w:numFmt w:val="decimalEnclosedCircle"/>
      <w:lvlText w:val="%1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1D1"/>
    <w:rsid w:val="000008CA"/>
    <w:rsid w:val="00002672"/>
    <w:rsid w:val="00004DA8"/>
    <w:rsid w:val="00006472"/>
    <w:rsid w:val="000107D2"/>
    <w:rsid w:val="000111CF"/>
    <w:rsid w:val="00011519"/>
    <w:rsid w:val="00011F47"/>
    <w:rsid w:val="00013B8C"/>
    <w:rsid w:val="00015F62"/>
    <w:rsid w:val="00016343"/>
    <w:rsid w:val="00020320"/>
    <w:rsid w:val="0002398B"/>
    <w:rsid w:val="0002522E"/>
    <w:rsid w:val="000258D7"/>
    <w:rsid w:val="00035DBC"/>
    <w:rsid w:val="000368D6"/>
    <w:rsid w:val="0005582C"/>
    <w:rsid w:val="00056866"/>
    <w:rsid w:val="000602E6"/>
    <w:rsid w:val="0006217A"/>
    <w:rsid w:val="000624C4"/>
    <w:rsid w:val="000670A3"/>
    <w:rsid w:val="0007066E"/>
    <w:rsid w:val="0007247C"/>
    <w:rsid w:val="0007367D"/>
    <w:rsid w:val="00073FE4"/>
    <w:rsid w:val="00074ED3"/>
    <w:rsid w:val="00076021"/>
    <w:rsid w:val="00080DA0"/>
    <w:rsid w:val="00084F55"/>
    <w:rsid w:val="000902AB"/>
    <w:rsid w:val="000922DF"/>
    <w:rsid w:val="00092587"/>
    <w:rsid w:val="00094E12"/>
    <w:rsid w:val="000A27DC"/>
    <w:rsid w:val="000B2FF5"/>
    <w:rsid w:val="000C33E6"/>
    <w:rsid w:val="000C49F0"/>
    <w:rsid w:val="000C7128"/>
    <w:rsid w:val="000D0827"/>
    <w:rsid w:val="000D1231"/>
    <w:rsid w:val="000D12CA"/>
    <w:rsid w:val="000D2EB3"/>
    <w:rsid w:val="000D365D"/>
    <w:rsid w:val="000D3BD8"/>
    <w:rsid w:val="000D6DD3"/>
    <w:rsid w:val="000E0507"/>
    <w:rsid w:val="000E4FD5"/>
    <w:rsid w:val="000F00D3"/>
    <w:rsid w:val="000F075B"/>
    <w:rsid w:val="000F2362"/>
    <w:rsid w:val="000F3F84"/>
    <w:rsid w:val="000F6F3D"/>
    <w:rsid w:val="0011091C"/>
    <w:rsid w:val="001143CA"/>
    <w:rsid w:val="0012738B"/>
    <w:rsid w:val="00134165"/>
    <w:rsid w:val="001356B1"/>
    <w:rsid w:val="00141CF9"/>
    <w:rsid w:val="001466D5"/>
    <w:rsid w:val="0014697D"/>
    <w:rsid w:val="001470B0"/>
    <w:rsid w:val="001475DC"/>
    <w:rsid w:val="001503FE"/>
    <w:rsid w:val="00152A2C"/>
    <w:rsid w:val="00152BD6"/>
    <w:rsid w:val="00153678"/>
    <w:rsid w:val="00154743"/>
    <w:rsid w:val="00156843"/>
    <w:rsid w:val="0015689B"/>
    <w:rsid w:val="001611D1"/>
    <w:rsid w:val="001620A9"/>
    <w:rsid w:val="00164189"/>
    <w:rsid w:val="00167520"/>
    <w:rsid w:val="001679FE"/>
    <w:rsid w:val="001763B6"/>
    <w:rsid w:val="00177B4D"/>
    <w:rsid w:val="00186FB0"/>
    <w:rsid w:val="00190985"/>
    <w:rsid w:val="001924CF"/>
    <w:rsid w:val="001A0602"/>
    <w:rsid w:val="001A1E5F"/>
    <w:rsid w:val="001A1F94"/>
    <w:rsid w:val="001A58CC"/>
    <w:rsid w:val="001B14B6"/>
    <w:rsid w:val="001B2F90"/>
    <w:rsid w:val="001B68EF"/>
    <w:rsid w:val="001C1B86"/>
    <w:rsid w:val="001C2B50"/>
    <w:rsid w:val="001C3822"/>
    <w:rsid w:val="001C3952"/>
    <w:rsid w:val="001C4422"/>
    <w:rsid w:val="001C48AD"/>
    <w:rsid w:val="001C4F13"/>
    <w:rsid w:val="001C6462"/>
    <w:rsid w:val="001D4136"/>
    <w:rsid w:val="001E1D34"/>
    <w:rsid w:val="001E2B31"/>
    <w:rsid w:val="001E4DE6"/>
    <w:rsid w:val="001E5756"/>
    <w:rsid w:val="001E7F2E"/>
    <w:rsid w:val="001F3DB5"/>
    <w:rsid w:val="001F55F1"/>
    <w:rsid w:val="00200667"/>
    <w:rsid w:val="00203AD3"/>
    <w:rsid w:val="00211B8F"/>
    <w:rsid w:val="00216EE8"/>
    <w:rsid w:val="00222251"/>
    <w:rsid w:val="00223B68"/>
    <w:rsid w:val="00232D12"/>
    <w:rsid w:val="00233913"/>
    <w:rsid w:val="00234FBC"/>
    <w:rsid w:val="0023710A"/>
    <w:rsid w:val="00240443"/>
    <w:rsid w:val="002410A0"/>
    <w:rsid w:val="00247E45"/>
    <w:rsid w:val="002571D0"/>
    <w:rsid w:val="00261A7D"/>
    <w:rsid w:val="002652B6"/>
    <w:rsid w:val="002676A3"/>
    <w:rsid w:val="002779A5"/>
    <w:rsid w:val="00281481"/>
    <w:rsid w:val="0028467F"/>
    <w:rsid w:val="00284B58"/>
    <w:rsid w:val="00285847"/>
    <w:rsid w:val="00286567"/>
    <w:rsid w:val="002911E6"/>
    <w:rsid w:val="002A09CD"/>
    <w:rsid w:val="002A1AAC"/>
    <w:rsid w:val="002A37BB"/>
    <w:rsid w:val="002A4FC9"/>
    <w:rsid w:val="002B5D15"/>
    <w:rsid w:val="002C159C"/>
    <w:rsid w:val="002C1898"/>
    <w:rsid w:val="002C5419"/>
    <w:rsid w:val="002C6EA3"/>
    <w:rsid w:val="002C7A41"/>
    <w:rsid w:val="002D3790"/>
    <w:rsid w:val="002D58DE"/>
    <w:rsid w:val="002E392F"/>
    <w:rsid w:val="002E4DCB"/>
    <w:rsid w:val="002E7B30"/>
    <w:rsid w:val="002F114B"/>
    <w:rsid w:val="002F3C3D"/>
    <w:rsid w:val="002F4F62"/>
    <w:rsid w:val="0030075F"/>
    <w:rsid w:val="00304767"/>
    <w:rsid w:val="00306097"/>
    <w:rsid w:val="0030709D"/>
    <w:rsid w:val="00311F92"/>
    <w:rsid w:val="0031360C"/>
    <w:rsid w:val="00315298"/>
    <w:rsid w:val="003161C0"/>
    <w:rsid w:val="0032202C"/>
    <w:rsid w:val="003227E3"/>
    <w:rsid w:val="0033348F"/>
    <w:rsid w:val="003358F3"/>
    <w:rsid w:val="00335A0B"/>
    <w:rsid w:val="00336F3F"/>
    <w:rsid w:val="003404E5"/>
    <w:rsid w:val="00342505"/>
    <w:rsid w:val="00345C78"/>
    <w:rsid w:val="003472C9"/>
    <w:rsid w:val="00362688"/>
    <w:rsid w:val="00363BD3"/>
    <w:rsid w:val="0036715E"/>
    <w:rsid w:val="003671B9"/>
    <w:rsid w:val="0037150D"/>
    <w:rsid w:val="0037177F"/>
    <w:rsid w:val="003722B9"/>
    <w:rsid w:val="003742D4"/>
    <w:rsid w:val="0037540A"/>
    <w:rsid w:val="00376996"/>
    <w:rsid w:val="00380784"/>
    <w:rsid w:val="00381B13"/>
    <w:rsid w:val="0038216B"/>
    <w:rsid w:val="003872DB"/>
    <w:rsid w:val="00387EE9"/>
    <w:rsid w:val="00392140"/>
    <w:rsid w:val="00395EFF"/>
    <w:rsid w:val="003A7B39"/>
    <w:rsid w:val="003B0AED"/>
    <w:rsid w:val="003B4AB0"/>
    <w:rsid w:val="003B651F"/>
    <w:rsid w:val="003B6572"/>
    <w:rsid w:val="003B6E46"/>
    <w:rsid w:val="003B75D6"/>
    <w:rsid w:val="003C2FD5"/>
    <w:rsid w:val="003C4AF7"/>
    <w:rsid w:val="003D0060"/>
    <w:rsid w:val="003D00D5"/>
    <w:rsid w:val="003D0679"/>
    <w:rsid w:val="003D50CD"/>
    <w:rsid w:val="003D78A4"/>
    <w:rsid w:val="003E139D"/>
    <w:rsid w:val="003E2A14"/>
    <w:rsid w:val="003E577C"/>
    <w:rsid w:val="003F4441"/>
    <w:rsid w:val="00403EB5"/>
    <w:rsid w:val="00407247"/>
    <w:rsid w:val="00410FE0"/>
    <w:rsid w:val="00422CDF"/>
    <w:rsid w:val="00427A49"/>
    <w:rsid w:val="004425B6"/>
    <w:rsid w:val="00445E31"/>
    <w:rsid w:val="0045136C"/>
    <w:rsid w:val="0045269B"/>
    <w:rsid w:val="00454571"/>
    <w:rsid w:val="00457D75"/>
    <w:rsid w:val="00457DE9"/>
    <w:rsid w:val="00464C09"/>
    <w:rsid w:val="00464CC7"/>
    <w:rsid w:val="00466782"/>
    <w:rsid w:val="00470301"/>
    <w:rsid w:val="004710E0"/>
    <w:rsid w:val="00473C85"/>
    <w:rsid w:val="00474664"/>
    <w:rsid w:val="00475443"/>
    <w:rsid w:val="00475471"/>
    <w:rsid w:val="00484D26"/>
    <w:rsid w:val="00493017"/>
    <w:rsid w:val="00493C91"/>
    <w:rsid w:val="00496867"/>
    <w:rsid w:val="00496F34"/>
    <w:rsid w:val="004A0012"/>
    <w:rsid w:val="004A48AF"/>
    <w:rsid w:val="004A53D2"/>
    <w:rsid w:val="004B25A5"/>
    <w:rsid w:val="004B2F39"/>
    <w:rsid w:val="004C14EF"/>
    <w:rsid w:val="004C5541"/>
    <w:rsid w:val="004F19CB"/>
    <w:rsid w:val="00504043"/>
    <w:rsid w:val="00507471"/>
    <w:rsid w:val="00510846"/>
    <w:rsid w:val="00510AFC"/>
    <w:rsid w:val="00511151"/>
    <w:rsid w:val="0051625A"/>
    <w:rsid w:val="00516484"/>
    <w:rsid w:val="00523C31"/>
    <w:rsid w:val="0052549A"/>
    <w:rsid w:val="00527790"/>
    <w:rsid w:val="00531639"/>
    <w:rsid w:val="00534BC4"/>
    <w:rsid w:val="00535033"/>
    <w:rsid w:val="00535882"/>
    <w:rsid w:val="00540738"/>
    <w:rsid w:val="0054356E"/>
    <w:rsid w:val="005439A2"/>
    <w:rsid w:val="00546748"/>
    <w:rsid w:val="00550B4D"/>
    <w:rsid w:val="00550D23"/>
    <w:rsid w:val="00551553"/>
    <w:rsid w:val="00552FD9"/>
    <w:rsid w:val="005550F0"/>
    <w:rsid w:val="0055572E"/>
    <w:rsid w:val="00567BBA"/>
    <w:rsid w:val="00571FDA"/>
    <w:rsid w:val="00572B5F"/>
    <w:rsid w:val="005742D6"/>
    <w:rsid w:val="0057449E"/>
    <w:rsid w:val="00574E10"/>
    <w:rsid w:val="005750AE"/>
    <w:rsid w:val="00575833"/>
    <w:rsid w:val="00576DCC"/>
    <w:rsid w:val="00576F85"/>
    <w:rsid w:val="00583B21"/>
    <w:rsid w:val="00591D0F"/>
    <w:rsid w:val="005934EE"/>
    <w:rsid w:val="00594F19"/>
    <w:rsid w:val="00597AE6"/>
    <w:rsid w:val="005B0EDF"/>
    <w:rsid w:val="005B40BB"/>
    <w:rsid w:val="005B5FDE"/>
    <w:rsid w:val="005C6D70"/>
    <w:rsid w:val="005D0EE0"/>
    <w:rsid w:val="005D131B"/>
    <w:rsid w:val="005E12BE"/>
    <w:rsid w:val="005F6919"/>
    <w:rsid w:val="006003DC"/>
    <w:rsid w:val="00600EE6"/>
    <w:rsid w:val="00600FE4"/>
    <w:rsid w:val="0060292B"/>
    <w:rsid w:val="00602A4B"/>
    <w:rsid w:val="00604132"/>
    <w:rsid w:val="00606C1C"/>
    <w:rsid w:val="006120F1"/>
    <w:rsid w:val="00612DB3"/>
    <w:rsid w:val="00617474"/>
    <w:rsid w:val="006224C1"/>
    <w:rsid w:val="00624BF7"/>
    <w:rsid w:val="006270E0"/>
    <w:rsid w:val="0062794D"/>
    <w:rsid w:val="006320DA"/>
    <w:rsid w:val="006339DF"/>
    <w:rsid w:val="00634685"/>
    <w:rsid w:val="00635B59"/>
    <w:rsid w:val="0063695F"/>
    <w:rsid w:val="006377CA"/>
    <w:rsid w:val="00642335"/>
    <w:rsid w:val="0064274B"/>
    <w:rsid w:val="00647F1D"/>
    <w:rsid w:val="00652CDE"/>
    <w:rsid w:val="0066469D"/>
    <w:rsid w:val="00664DC6"/>
    <w:rsid w:val="0066603C"/>
    <w:rsid w:val="00667572"/>
    <w:rsid w:val="00672B38"/>
    <w:rsid w:val="00672DB1"/>
    <w:rsid w:val="00681828"/>
    <w:rsid w:val="00682D6F"/>
    <w:rsid w:val="00684C4E"/>
    <w:rsid w:val="00690C3A"/>
    <w:rsid w:val="0069538E"/>
    <w:rsid w:val="00695AF7"/>
    <w:rsid w:val="006A0B05"/>
    <w:rsid w:val="006A2AD5"/>
    <w:rsid w:val="006A3CE6"/>
    <w:rsid w:val="006B0149"/>
    <w:rsid w:val="006B5075"/>
    <w:rsid w:val="006B701F"/>
    <w:rsid w:val="006B7325"/>
    <w:rsid w:val="006B7D47"/>
    <w:rsid w:val="006C7AC4"/>
    <w:rsid w:val="006D1660"/>
    <w:rsid w:val="006E5DAA"/>
    <w:rsid w:val="006E69EF"/>
    <w:rsid w:val="006E6FA1"/>
    <w:rsid w:val="006F2FAA"/>
    <w:rsid w:val="006F3D2E"/>
    <w:rsid w:val="006F42AE"/>
    <w:rsid w:val="006F504C"/>
    <w:rsid w:val="006F686E"/>
    <w:rsid w:val="006F6B7A"/>
    <w:rsid w:val="007063B0"/>
    <w:rsid w:val="007073F0"/>
    <w:rsid w:val="007112BC"/>
    <w:rsid w:val="0071345A"/>
    <w:rsid w:val="0071469A"/>
    <w:rsid w:val="00727A11"/>
    <w:rsid w:val="00730353"/>
    <w:rsid w:val="007326F3"/>
    <w:rsid w:val="00735869"/>
    <w:rsid w:val="00735946"/>
    <w:rsid w:val="00737450"/>
    <w:rsid w:val="00747733"/>
    <w:rsid w:val="00751786"/>
    <w:rsid w:val="0075272D"/>
    <w:rsid w:val="007554C8"/>
    <w:rsid w:val="00757DC8"/>
    <w:rsid w:val="0077135A"/>
    <w:rsid w:val="0077298C"/>
    <w:rsid w:val="0077584C"/>
    <w:rsid w:val="00777BA5"/>
    <w:rsid w:val="00781092"/>
    <w:rsid w:val="00782B0A"/>
    <w:rsid w:val="00782DD6"/>
    <w:rsid w:val="00783140"/>
    <w:rsid w:val="00783D52"/>
    <w:rsid w:val="007851ED"/>
    <w:rsid w:val="007863A9"/>
    <w:rsid w:val="00787410"/>
    <w:rsid w:val="00787879"/>
    <w:rsid w:val="00792974"/>
    <w:rsid w:val="007942D0"/>
    <w:rsid w:val="0079483F"/>
    <w:rsid w:val="007963EC"/>
    <w:rsid w:val="007A0EEB"/>
    <w:rsid w:val="007A4334"/>
    <w:rsid w:val="007A482F"/>
    <w:rsid w:val="007A5710"/>
    <w:rsid w:val="007A7672"/>
    <w:rsid w:val="007B2129"/>
    <w:rsid w:val="007C1D67"/>
    <w:rsid w:val="007C55FF"/>
    <w:rsid w:val="007D1445"/>
    <w:rsid w:val="007D1D66"/>
    <w:rsid w:val="007D2163"/>
    <w:rsid w:val="007D45DF"/>
    <w:rsid w:val="007D6DFB"/>
    <w:rsid w:val="007E0966"/>
    <w:rsid w:val="007E49CC"/>
    <w:rsid w:val="007E6A62"/>
    <w:rsid w:val="007F000E"/>
    <w:rsid w:val="007F0C96"/>
    <w:rsid w:val="007F29B3"/>
    <w:rsid w:val="007F3F89"/>
    <w:rsid w:val="007F5CCC"/>
    <w:rsid w:val="007F71B1"/>
    <w:rsid w:val="00801905"/>
    <w:rsid w:val="00801D66"/>
    <w:rsid w:val="00804E65"/>
    <w:rsid w:val="00805C48"/>
    <w:rsid w:val="0081303F"/>
    <w:rsid w:val="00813143"/>
    <w:rsid w:val="00817925"/>
    <w:rsid w:val="00821A6E"/>
    <w:rsid w:val="0082542E"/>
    <w:rsid w:val="00841122"/>
    <w:rsid w:val="008421CE"/>
    <w:rsid w:val="00851434"/>
    <w:rsid w:val="00853646"/>
    <w:rsid w:val="00853FB2"/>
    <w:rsid w:val="008542D5"/>
    <w:rsid w:val="008551D5"/>
    <w:rsid w:val="008561C4"/>
    <w:rsid w:val="008564B5"/>
    <w:rsid w:val="00862CFB"/>
    <w:rsid w:val="008663EC"/>
    <w:rsid w:val="008716C2"/>
    <w:rsid w:val="00885716"/>
    <w:rsid w:val="00892116"/>
    <w:rsid w:val="00894275"/>
    <w:rsid w:val="00894FFC"/>
    <w:rsid w:val="0089633B"/>
    <w:rsid w:val="008964D6"/>
    <w:rsid w:val="008A0442"/>
    <w:rsid w:val="008A5B07"/>
    <w:rsid w:val="008B7A98"/>
    <w:rsid w:val="008C37A2"/>
    <w:rsid w:val="008C6AA2"/>
    <w:rsid w:val="008C6F6C"/>
    <w:rsid w:val="008D0858"/>
    <w:rsid w:val="008D75D5"/>
    <w:rsid w:val="008E123D"/>
    <w:rsid w:val="008E2200"/>
    <w:rsid w:val="008E3A90"/>
    <w:rsid w:val="008E5C29"/>
    <w:rsid w:val="00901E48"/>
    <w:rsid w:val="009022CD"/>
    <w:rsid w:val="00906421"/>
    <w:rsid w:val="00906F2F"/>
    <w:rsid w:val="009109C5"/>
    <w:rsid w:val="0091195D"/>
    <w:rsid w:val="0091652B"/>
    <w:rsid w:val="00916C8A"/>
    <w:rsid w:val="00922746"/>
    <w:rsid w:val="00925905"/>
    <w:rsid w:val="00926A24"/>
    <w:rsid w:val="00930261"/>
    <w:rsid w:val="00931EAB"/>
    <w:rsid w:val="009344BC"/>
    <w:rsid w:val="00934BE1"/>
    <w:rsid w:val="009402B5"/>
    <w:rsid w:val="00941BEC"/>
    <w:rsid w:val="00943A8A"/>
    <w:rsid w:val="00956FA3"/>
    <w:rsid w:val="009608BD"/>
    <w:rsid w:val="00962971"/>
    <w:rsid w:val="009630BB"/>
    <w:rsid w:val="00964337"/>
    <w:rsid w:val="00965087"/>
    <w:rsid w:val="0097156A"/>
    <w:rsid w:val="0097209F"/>
    <w:rsid w:val="00983D52"/>
    <w:rsid w:val="00984C54"/>
    <w:rsid w:val="00985F44"/>
    <w:rsid w:val="009879BC"/>
    <w:rsid w:val="00987BB6"/>
    <w:rsid w:val="00992CE8"/>
    <w:rsid w:val="00993595"/>
    <w:rsid w:val="009A1562"/>
    <w:rsid w:val="009A3A9D"/>
    <w:rsid w:val="009B0316"/>
    <w:rsid w:val="009B031C"/>
    <w:rsid w:val="009B4759"/>
    <w:rsid w:val="009B62E8"/>
    <w:rsid w:val="009C0EED"/>
    <w:rsid w:val="009D3C8B"/>
    <w:rsid w:val="009D7BFD"/>
    <w:rsid w:val="009E085D"/>
    <w:rsid w:val="009E2A16"/>
    <w:rsid w:val="009E41BC"/>
    <w:rsid w:val="009F50BD"/>
    <w:rsid w:val="00A05DEA"/>
    <w:rsid w:val="00A12705"/>
    <w:rsid w:val="00A15076"/>
    <w:rsid w:val="00A202A6"/>
    <w:rsid w:val="00A21A10"/>
    <w:rsid w:val="00A21A60"/>
    <w:rsid w:val="00A21D14"/>
    <w:rsid w:val="00A23EC5"/>
    <w:rsid w:val="00A2789D"/>
    <w:rsid w:val="00A31E37"/>
    <w:rsid w:val="00A34C5F"/>
    <w:rsid w:val="00A45BAA"/>
    <w:rsid w:val="00A45E64"/>
    <w:rsid w:val="00A47107"/>
    <w:rsid w:val="00A501EE"/>
    <w:rsid w:val="00A510BC"/>
    <w:rsid w:val="00A51DB9"/>
    <w:rsid w:val="00A52504"/>
    <w:rsid w:val="00A534C2"/>
    <w:rsid w:val="00A54B04"/>
    <w:rsid w:val="00A60824"/>
    <w:rsid w:val="00A64E48"/>
    <w:rsid w:val="00A64F3F"/>
    <w:rsid w:val="00A67264"/>
    <w:rsid w:val="00A7122C"/>
    <w:rsid w:val="00A72CC2"/>
    <w:rsid w:val="00A749DC"/>
    <w:rsid w:val="00A74A8D"/>
    <w:rsid w:val="00A75B66"/>
    <w:rsid w:val="00A775B7"/>
    <w:rsid w:val="00A804CA"/>
    <w:rsid w:val="00A8094C"/>
    <w:rsid w:val="00A81591"/>
    <w:rsid w:val="00A83598"/>
    <w:rsid w:val="00A83C06"/>
    <w:rsid w:val="00A8448E"/>
    <w:rsid w:val="00A947AD"/>
    <w:rsid w:val="00A94C70"/>
    <w:rsid w:val="00A95043"/>
    <w:rsid w:val="00A95F0B"/>
    <w:rsid w:val="00AA0B3C"/>
    <w:rsid w:val="00AA1CCB"/>
    <w:rsid w:val="00AA26AC"/>
    <w:rsid w:val="00AB05E9"/>
    <w:rsid w:val="00AB23B0"/>
    <w:rsid w:val="00AB2D99"/>
    <w:rsid w:val="00AB4992"/>
    <w:rsid w:val="00AB65E3"/>
    <w:rsid w:val="00AB7A63"/>
    <w:rsid w:val="00AC0EDA"/>
    <w:rsid w:val="00AC3C9D"/>
    <w:rsid w:val="00AD0B21"/>
    <w:rsid w:val="00AD2EB2"/>
    <w:rsid w:val="00AD4726"/>
    <w:rsid w:val="00AD5378"/>
    <w:rsid w:val="00AE12B1"/>
    <w:rsid w:val="00AE3745"/>
    <w:rsid w:val="00AE3EB3"/>
    <w:rsid w:val="00AE4EE9"/>
    <w:rsid w:val="00AE5A9D"/>
    <w:rsid w:val="00AE6020"/>
    <w:rsid w:val="00AF7375"/>
    <w:rsid w:val="00B0508D"/>
    <w:rsid w:val="00B05148"/>
    <w:rsid w:val="00B14283"/>
    <w:rsid w:val="00B15BC6"/>
    <w:rsid w:val="00B20D8A"/>
    <w:rsid w:val="00B223DE"/>
    <w:rsid w:val="00B22CEA"/>
    <w:rsid w:val="00B25CD6"/>
    <w:rsid w:val="00B26EA3"/>
    <w:rsid w:val="00B27204"/>
    <w:rsid w:val="00B3021B"/>
    <w:rsid w:val="00B32DD1"/>
    <w:rsid w:val="00B406D0"/>
    <w:rsid w:val="00B41DFD"/>
    <w:rsid w:val="00B42652"/>
    <w:rsid w:val="00B42F62"/>
    <w:rsid w:val="00B4432B"/>
    <w:rsid w:val="00B45E46"/>
    <w:rsid w:val="00B45F8F"/>
    <w:rsid w:val="00B5230E"/>
    <w:rsid w:val="00B5684C"/>
    <w:rsid w:val="00B57A1C"/>
    <w:rsid w:val="00B60483"/>
    <w:rsid w:val="00B67110"/>
    <w:rsid w:val="00B70BC7"/>
    <w:rsid w:val="00B72FAE"/>
    <w:rsid w:val="00B74983"/>
    <w:rsid w:val="00B75CBA"/>
    <w:rsid w:val="00B83892"/>
    <w:rsid w:val="00B91DEA"/>
    <w:rsid w:val="00B92351"/>
    <w:rsid w:val="00B96B49"/>
    <w:rsid w:val="00BA0C21"/>
    <w:rsid w:val="00BA2EDF"/>
    <w:rsid w:val="00BB2942"/>
    <w:rsid w:val="00BB5324"/>
    <w:rsid w:val="00BB598A"/>
    <w:rsid w:val="00BB7515"/>
    <w:rsid w:val="00BB75A6"/>
    <w:rsid w:val="00BC3505"/>
    <w:rsid w:val="00BC642E"/>
    <w:rsid w:val="00BD108D"/>
    <w:rsid w:val="00BD1359"/>
    <w:rsid w:val="00BD77DD"/>
    <w:rsid w:val="00BD7876"/>
    <w:rsid w:val="00BE1138"/>
    <w:rsid w:val="00BE17C3"/>
    <w:rsid w:val="00BE7A9E"/>
    <w:rsid w:val="00BF4100"/>
    <w:rsid w:val="00BF51C6"/>
    <w:rsid w:val="00C01D5B"/>
    <w:rsid w:val="00C02E2F"/>
    <w:rsid w:val="00C03DEF"/>
    <w:rsid w:val="00C056B5"/>
    <w:rsid w:val="00C05832"/>
    <w:rsid w:val="00C10C8A"/>
    <w:rsid w:val="00C13016"/>
    <w:rsid w:val="00C13846"/>
    <w:rsid w:val="00C177B2"/>
    <w:rsid w:val="00C2572B"/>
    <w:rsid w:val="00C25C3F"/>
    <w:rsid w:val="00C26F01"/>
    <w:rsid w:val="00C30C45"/>
    <w:rsid w:val="00C32414"/>
    <w:rsid w:val="00C33B8D"/>
    <w:rsid w:val="00C345A8"/>
    <w:rsid w:val="00C40A1E"/>
    <w:rsid w:val="00C44039"/>
    <w:rsid w:val="00C45375"/>
    <w:rsid w:val="00C4725D"/>
    <w:rsid w:val="00C50237"/>
    <w:rsid w:val="00C51989"/>
    <w:rsid w:val="00C649D6"/>
    <w:rsid w:val="00C64B72"/>
    <w:rsid w:val="00C65522"/>
    <w:rsid w:val="00C67350"/>
    <w:rsid w:val="00C735B2"/>
    <w:rsid w:val="00C7457A"/>
    <w:rsid w:val="00C74702"/>
    <w:rsid w:val="00C75BA1"/>
    <w:rsid w:val="00C75C2E"/>
    <w:rsid w:val="00C75F8B"/>
    <w:rsid w:val="00C76957"/>
    <w:rsid w:val="00C91CA2"/>
    <w:rsid w:val="00C97FDA"/>
    <w:rsid w:val="00CA4FCF"/>
    <w:rsid w:val="00CA569C"/>
    <w:rsid w:val="00CA6435"/>
    <w:rsid w:val="00CB162A"/>
    <w:rsid w:val="00CB4164"/>
    <w:rsid w:val="00CB4DE7"/>
    <w:rsid w:val="00CC3F13"/>
    <w:rsid w:val="00CC4FC4"/>
    <w:rsid w:val="00CD0C59"/>
    <w:rsid w:val="00CD31D1"/>
    <w:rsid w:val="00CD78AA"/>
    <w:rsid w:val="00CE1B20"/>
    <w:rsid w:val="00CE3DC8"/>
    <w:rsid w:val="00CE74B4"/>
    <w:rsid w:val="00CF3A9C"/>
    <w:rsid w:val="00CF508E"/>
    <w:rsid w:val="00D012A0"/>
    <w:rsid w:val="00D0471C"/>
    <w:rsid w:val="00D05C41"/>
    <w:rsid w:val="00D07B62"/>
    <w:rsid w:val="00D10262"/>
    <w:rsid w:val="00D12C87"/>
    <w:rsid w:val="00D262CC"/>
    <w:rsid w:val="00D31805"/>
    <w:rsid w:val="00D42FD0"/>
    <w:rsid w:val="00D51B14"/>
    <w:rsid w:val="00D52622"/>
    <w:rsid w:val="00D53356"/>
    <w:rsid w:val="00D53557"/>
    <w:rsid w:val="00D5588B"/>
    <w:rsid w:val="00D62F21"/>
    <w:rsid w:val="00D63113"/>
    <w:rsid w:val="00D6727C"/>
    <w:rsid w:val="00D71CE5"/>
    <w:rsid w:val="00D725C0"/>
    <w:rsid w:val="00D72EFE"/>
    <w:rsid w:val="00D73A24"/>
    <w:rsid w:val="00D74A9C"/>
    <w:rsid w:val="00D76224"/>
    <w:rsid w:val="00D77218"/>
    <w:rsid w:val="00D81D15"/>
    <w:rsid w:val="00D826A7"/>
    <w:rsid w:val="00D8343D"/>
    <w:rsid w:val="00D87DEB"/>
    <w:rsid w:val="00D96F9F"/>
    <w:rsid w:val="00D9701A"/>
    <w:rsid w:val="00DA3858"/>
    <w:rsid w:val="00DB17F6"/>
    <w:rsid w:val="00DB1E93"/>
    <w:rsid w:val="00DB6713"/>
    <w:rsid w:val="00DB6ECD"/>
    <w:rsid w:val="00DB77E3"/>
    <w:rsid w:val="00DC335A"/>
    <w:rsid w:val="00DC347C"/>
    <w:rsid w:val="00DC42CA"/>
    <w:rsid w:val="00DD2370"/>
    <w:rsid w:val="00DD526D"/>
    <w:rsid w:val="00DE19CF"/>
    <w:rsid w:val="00DE1DBD"/>
    <w:rsid w:val="00DE38B3"/>
    <w:rsid w:val="00DE5649"/>
    <w:rsid w:val="00DE6DD1"/>
    <w:rsid w:val="00DF2372"/>
    <w:rsid w:val="00DF23E9"/>
    <w:rsid w:val="00DF3103"/>
    <w:rsid w:val="00DF51D0"/>
    <w:rsid w:val="00DF5532"/>
    <w:rsid w:val="00E0283D"/>
    <w:rsid w:val="00E121DE"/>
    <w:rsid w:val="00E15878"/>
    <w:rsid w:val="00E24132"/>
    <w:rsid w:val="00E262D0"/>
    <w:rsid w:val="00E302FE"/>
    <w:rsid w:val="00E4623D"/>
    <w:rsid w:val="00E5264E"/>
    <w:rsid w:val="00E5291B"/>
    <w:rsid w:val="00E54EB2"/>
    <w:rsid w:val="00E612D0"/>
    <w:rsid w:val="00E74E4A"/>
    <w:rsid w:val="00E76D64"/>
    <w:rsid w:val="00E85553"/>
    <w:rsid w:val="00E86173"/>
    <w:rsid w:val="00E8731E"/>
    <w:rsid w:val="00E92FDA"/>
    <w:rsid w:val="00E9697D"/>
    <w:rsid w:val="00EA11F0"/>
    <w:rsid w:val="00EA1CAB"/>
    <w:rsid w:val="00EA2670"/>
    <w:rsid w:val="00EA3B89"/>
    <w:rsid w:val="00EA60CB"/>
    <w:rsid w:val="00EB1BAD"/>
    <w:rsid w:val="00EB7DB7"/>
    <w:rsid w:val="00EC108B"/>
    <w:rsid w:val="00EC6527"/>
    <w:rsid w:val="00EC6C83"/>
    <w:rsid w:val="00EC7B2B"/>
    <w:rsid w:val="00EC7F3E"/>
    <w:rsid w:val="00ED4CCD"/>
    <w:rsid w:val="00ED5C80"/>
    <w:rsid w:val="00EE2749"/>
    <w:rsid w:val="00EE4F49"/>
    <w:rsid w:val="00EE63C0"/>
    <w:rsid w:val="00EE6691"/>
    <w:rsid w:val="00EF1223"/>
    <w:rsid w:val="00EF354E"/>
    <w:rsid w:val="00EF3B27"/>
    <w:rsid w:val="00EF3F8D"/>
    <w:rsid w:val="00EF4747"/>
    <w:rsid w:val="00EF5F3F"/>
    <w:rsid w:val="00EF6612"/>
    <w:rsid w:val="00F013F0"/>
    <w:rsid w:val="00F01994"/>
    <w:rsid w:val="00F022AF"/>
    <w:rsid w:val="00F0375E"/>
    <w:rsid w:val="00F03F22"/>
    <w:rsid w:val="00F07E2B"/>
    <w:rsid w:val="00F14BC8"/>
    <w:rsid w:val="00F153A2"/>
    <w:rsid w:val="00F1719B"/>
    <w:rsid w:val="00F2140E"/>
    <w:rsid w:val="00F222C7"/>
    <w:rsid w:val="00F22A2B"/>
    <w:rsid w:val="00F270E7"/>
    <w:rsid w:val="00F27D1A"/>
    <w:rsid w:val="00F308B3"/>
    <w:rsid w:val="00F37961"/>
    <w:rsid w:val="00F40ECF"/>
    <w:rsid w:val="00F43893"/>
    <w:rsid w:val="00F46468"/>
    <w:rsid w:val="00F52471"/>
    <w:rsid w:val="00F52764"/>
    <w:rsid w:val="00F54941"/>
    <w:rsid w:val="00F57921"/>
    <w:rsid w:val="00F601A9"/>
    <w:rsid w:val="00F6240D"/>
    <w:rsid w:val="00F723A7"/>
    <w:rsid w:val="00F80D86"/>
    <w:rsid w:val="00F90D13"/>
    <w:rsid w:val="00FA2FAC"/>
    <w:rsid w:val="00FA5440"/>
    <w:rsid w:val="00FA5F55"/>
    <w:rsid w:val="00FA7DC7"/>
    <w:rsid w:val="00FB125A"/>
    <w:rsid w:val="00FB1A44"/>
    <w:rsid w:val="00FB24B4"/>
    <w:rsid w:val="00FB5034"/>
    <w:rsid w:val="00FB526F"/>
    <w:rsid w:val="00FB71D9"/>
    <w:rsid w:val="00FC0718"/>
    <w:rsid w:val="00FC31D3"/>
    <w:rsid w:val="00FC33D6"/>
    <w:rsid w:val="00FC5F8E"/>
    <w:rsid w:val="00FC6BBB"/>
    <w:rsid w:val="00FC7336"/>
    <w:rsid w:val="00FD149D"/>
    <w:rsid w:val="00FD384E"/>
    <w:rsid w:val="00FD573D"/>
    <w:rsid w:val="00FD73C6"/>
    <w:rsid w:val="00FD7E34"/>
    <w:rsid w:val="00FE26D4"/>
    <w:rsid w:val="00FE2BDC"/>
    <w:rsid w:val="00FE6656"/>
    <w:rsid w:val="00FF1360"/>
    <w:rsid w:val="00FF1440"/>
    <w:rsid w:val="00FF1790"/>
    <w:rsid w:val="00FF47FE"/>
    <w:rsid w:val="00FF4D85"/>
    <w:rsid w:val="00FF719B"/>
    <w:rsid w:val="00FF77A5"/>
    <w:rsid w:val="00FF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1BCA6F"/>
  <w15:docId w15:val="{4EF7194D-BC54-4644-8D96-09F95BEE3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8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31D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4667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6678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667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66782"/>
    <w:rPr>
      <w:sz w:val="18"/>
      <w:szCs w:val="18"/>
    </w:rPr>
  </w:style>
  <w:style w:type="paragraph" w:styleId="a8">
    <w:name w:val="Date"/>
    <w:basedOn w:val="a"/>
    <w:next w:val="a"/>
    <w:link w:val="a9"/>
    <w:uiPriority w:val="99"/>
    <w:semiHidden/>
    <w:unhideWhenUsed/>
    <w:rsid w:val="00777BA5"/>
    <w:pPr>
      <w:ind w:leftChars="2500" w:left="100"/>
    </w:pPr>
  </w:style>
  <w:style w:type="character" w:customStyle="1" w:styleId="a9">
    <w:name w:val="日期 字符"/>
    <w:basedOn w:val="a0"/>
    <w:link w:val="a8"/>
    <w:uiPriority w:val="99"/>
    <w:semiHidden/>
    <w:rsid w:val="00777BA5"/>
  </w:style>
  <w:style w:type="paragraph" w:customStyle="1" w:styleId="Char1">
    <w:name w:val="Char1"/>
    <w:basedOn w:val="a"/>
    <w:autoRedefine/>
    <w:semiHidden/>
    <w:rsid w:val="006120F1"/>
    <w:pPr>
      <w:snapToGrid w:val="0"/>
      <w:spacing w:line="360" w:lineRule="auto"/>
      <w:ind w:firstLine="425"/>
    </w:pPr>
    <w:rPr>
      <w:rFonts w:ascii="Tahoma" w:eastAsia="宋体" w:hAnsi="Tahoma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947AD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A947AD"/>
    <w:rPr>
      <w:sz w:val="18"/>
      <w:szCs w:val="18"/>
    </w:rPr>
  </w:style>
  <w:style w:type="paragraph" w:styleId="2">
    <w:name w:val="Body Text Indent 2"/>
    <w:basedOn w:val="a"/>
    <w:link w:val="20"/>
    <w:rsid w:val="00AF7375"/>
    <w:pPr>
      <w:spacing w:line="360" w:lineRule="auto"/>
      <w:ind w:firstLineChars="200" w:firstLine="560"/>
    </w:pPr>
    <w:rPr>
      <w:rFonts w:ascii="Times New Roman" w:eastAsia="宋体" w:hAnsi="Times New Roman" w:cs="Times New Roman"/>
      <w:sz w:val="28"/>
      <w:szCs w:val="24"/>
    </w:rPr>
  </w:style>
  <w:style w:type="character" w:customStyle="1" w:styleId="20">
    <w:name w:val="正文文本缩进 2 字符"/>
    <w:basedOn w:val="a0"/>
    <w:link w:val="2"/>
    <w:rsid w:val="00AF7375"/>
    <w:rPr>
      <w:rFonts w:ascii="Times New Roman" w:eastAsia="宋体" w:hAnsi="Times New Roman" w:cs="Times New Roman"/>
      <w:sz w:val="28"/>
      <w:szCs w:val="24"/>
    </w:rPr>
  </w:style>
  <w:style w:type="paragraph" w:styleId="ac">
    <w:name w:val="List Paragraph"/>
    <w:basedOn w:val="a"/>
    <w:uiPriority w:val="34"/>
    <w:qFormat/>
    <w:rsid w:val="00F013F0"/>
    <w:pPr>
      <w:ind w:firstLineChars="200" w:firstLine="420"/>
    </w:pPr>
  </w:style>
  <w:style w:type="character" w:customStyle="1" w:styleId="fontstyle01">
    <w:name w:val="fontstyle01"/>
    <w:basedOn w:val="a0"/>
    <w:rsid w:val="00AD0B21"/>
    <w:rPr>
      <w:rFonts w:ascii="宋体" w:eastAsia="宋体" w:hAnsi="宋体" w:hint="eastAsia"/>
      <w:b w:val="0"/>
      <w:bCs w:val="0"/>
      <w:i w:val="0"/>
      <w:iCs w:val="0"/>
      <w:color w:val="000000"/>
      <w:sz w:val="22"/>
      <w:szCs w:val="22"/>
    </w:rPr>
  </w:style>
  <w:style w:type="character" w:customStyle="1" w:styleId="lfb">
    <w:name w:val="图表头lfb"/>
    <w:rsid w:val="00AD0B21"/>
    <w:rPr>
      <w:rFonts w:ascii="黑体" w:eastAsia="黑体" w:hAnsi="黑体"/>
      <w:sz w:val="24"/>
    </w:rPr>
  </w:style>
  <w:style w:type="character" w:styleId="ad">
    <w:name w:val="annotation reference"/>
    <w:basedOn w:val="a0"/>
    <w:uiPriority w:val="99"/>
    <w:semiHidden/>
    <w:unhideWhenUsed/>
    <w:rsid w:val="00AD0B21"/>
    <w:rPr>
      <w:sz w:val="21"/>
      <w:szCs w:val="21"/>
    </w:rPr>
  </w:style>
  <w:style w:type="paragraph" w:styleId="ae">
    <w:name w:val="annotation text"/>
    <w:basedOn w:val="a"/>
    <w:link w:val="af"/>
    <w:uiPriority w:val="99"/>
    <w:unhideWhenUsed/>
    <w:rsid w:val="00AD0B21"/>
    <w:pPr>
      <w:jc w:val="left"/>
    </w:pPr>
  </w:style>
  <w:style w:type="character" w:customStyle="1" w:styleId="af">
    <w:name w:val="批注文字 字符"/>
    <w:basedOn w:val="a0"/>
    <w:link w:val="ae"/>
    <w:uiPriority w:val="99"/>
    <w:rsid w:val="00AD0B21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AD0B21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AD0B21"/>
    <w:rPr>
      <w:b/>
      <w:bCs/>
    </w:rPr>
  </w:style>
  <w:style w:type="character" w:customStyle="1" w:styleId="1Char">
    <w:name w:val="1正文 Char"/>
    <w:link w:val="1"/>
    <w:qFormat/>
    <w:rsid w:val="00AD0B21"/>
    <w:rPr>
      <w:color w:val="000000"/>
      <w:sz w:val="24"/>
      <w:szCs w:val="28"/>
    </w:rPr>
  </w:style>
  <w:style w:type="paragraph" w:customStyle="1" w:styleId="1">
    <w:name w:val="1正文"/>
    <w:basedOn w:val="a"/>
    <w:link w:val="1Char"/>
    <w:qFormat/>
    <w:rsid w:val="00AD0B21"/>
    <w:pPr>
      <w:spacing w:line="360" w:lineRule="auto"/>
      <w:ind w:firstLineChars="200" w:firstLine="200"/>
    </w:pPr>
    <w:rPr>
      <w:color w:val="000000"/>
      <w:sz w:val="24"/>
      <w:szCs w:val="28"/>
    </w:rPr>
  </w:style>
  <w:style w:type="paragraph" w:styleId="af2">
    <w:name w:val="Revision"/>
    <w:hidden/>
    <w:uiPriority w:val="99"/>
    <w:semiHidden/>
    <w:rsid w:val="00AD0B21"/>
  </w:style>
  <w:style w:type="paragraph" w:customStyle="1" w:styleId="p0">
    <w:name w:val="p0"/>
    <w:basedOn w:val="a"/>
    <w:uiPriority w:val="99"/>
    <w:qFormat/>
    <w:rsid w:val="00CA4FCF"/>
    <w:pPr>
      <w:widowControl/>
    </w:pPr>
    <w:rPr>
      <w:rFonts w:ascii="Times New Roman" w:eastAsia="宋体" w:hAnsi="Times New Roman" w:cs="Times New Roman"/>
      <w:kern w:val="0"/>
      <w:szCs w:val="21"/>
    </w:rPr>
  </w:style>
  <w:style w:type="paragraph" w:styleId="af3">
    <w:name w:val="Body Text"/>
    <w:basedOn w:val="a"/>
    <w:link w:val="af4"/>
    <w:uiPriority w:val="99"/>
    <w:semiHidden/>
    <w:unhideWhenUsed/>
    <w:rsid w:val="00211B8F"/>
    <w:pPr>
      <w:spacing w:after="120"/>
    </w:pPr>
  </w:style>
  <w:style w:type="character" w:customStyle="1" w:styleId="af4">
    <w:name w:val="正文文本 字符"/>
    <w:basedOn w:val="a0"/>
    <w:link w:val="af3"/>
    <w:uiPriority w:val="99"/>
    <w:semiHidden/>
    <w:rsid w:val="00211B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1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8E4A6-4A01-4559-A7F2-8C721FDDF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230</Words>
  <Characters>1312</Characters>
  <Application>Microsoft Office Word</Application>
  <DocSecurity>0</DocSecurity>
  <Lines>10</Lines>
  <Paragraphs>3</Paragraphs>
  <ScaleCrop>false</ScaleCrop>
  <Company>WwW.YlmF.CoM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雨林木风</dc:creator>
  <cp:lastModifiedBy>kwong</cp:lastModifiedBy>
  <cp:revision>2</cp:revision>
  <cp:lastPrinted>2022-12-22T01:36:00Z</cp:lastPrinted>
  <dcterms:created xsi:type="dcterms:W3CDTF">2026-08-24T03:10:00Z</dcterms:created>
  <dcterms:modified xsi:type="dcterms:W3CDTF">2026-08-24T03:10:00Z</dcterms:modified>
</cp:coreProperties>
</file>