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F7" w:rsidRDefault="008A64F7" w:rsidP="008A64F7">
      <w:pPr>
        <w:spacing w:line="600" w:lineRule="exact"/>
        <w:ind w:leftChars="-83" w:left="-174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江门市</w:t>
      </w:r>
      <w:r>
        <w:rPr>
          <w:rFonts w:ascii="宋体" w:hAnsi="宋体" w:hint="eastAsia"/>
          <w:b/>
          <w:bCs/>
          <w:sz w:val="36"/>
          <w:szCs w:val="36"/>
        </w:rPr>
        <w:t>职工</w:t>
      </w:r>
      <w:r>
        <w:rPr>
          <w:rFonts w:ascii="宋体" w:hAnsi="宋体" w:hint="eastAsia"/>
          <w:b/>
          <w:sz w:val="36"/>
          <w:szCs w:val="36"/>
        </w:rPr>
        <w:t>生育保险市内转院（诊）申请表</w:t>
      </w:r>
    </w:p>
    <w:p w:rsidR="008A64F7" w:rsidRPr="008A64F7" w:rsidRDefault="008A64F7" w:rsidP="008A64F7">
      <w:pPr>
        <w:spacing w:line="600" w:lineRule="exact"/>
        <w:ind w:leftChars="-83" w:left="-174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仿宋_GB2312" w:eastAsia="仿宋_GB2312" w:hint="eastAsia"/>
          <w:sz w:val="24"/>
        </w:rPr>
        <w:t>医疗机构名称：               科别：              申请日期：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1"/>
        <w:gridCol w:w="108"/>
        <w:gridCol w:w="1843"/>
        <w:gridCol w:w="988"/>
        <w:gridCol w:w="406"/>
        <w:gridCol w:w="1214"/>
        <w:gridCol w:w="121"/>
        <w:gridCol w:w="779"/>
        <w:gridCol w:w="720"/>
        <w:gridCol w:w="684"/>
        <w:gridCol w:w="756"/>
      </w:tblGrid>
      <w:tr w:rsidR="008A64F7" w:rsidTr="00504987">
        <w:trPr>
          <w:trHeight w:val="607"/>
          <w:jc w:val="center"/>
        </w:trPr>
        <w:tc>
          <w:tcPr>
            <w:tcW w:w="1849" w:type="dxa"/>
            <w:gridSpan w:val="2"/>
            <w:vAlign w:val="center"/>
          </w:tcPr>
          <w:p w:rsidR="008A64F7" w:rsidRDefault="008A64F7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  <w:p w:rsidR="008A64F7" w:rsidRDefault="008A64F7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（个人参保号）</w:t>
            </w:r>
          </w:p>
        </w:tc>
        <w:tc>
          <w:tcPr>
            <w:tcW w:w="1843" w:type="dxa"/>
            <w:vAlign w:val="center"/>
          </w:tcPr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8" w:type="dxa"/>
            <w:vAlign w:val="center"/>
          </w:tcPr>
          <w:p w:rsidR="008A64F7" w:rsidRDefault="008A64F7" w:rsidP="00504987">
            <w:pPr>
              <w:spacing w:line="300" w:lineRule="exact"/>
              <w:ind w:leftChars="-51" w:left="-107" w:rightChars="-85" w:right="-178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A64F7" w:rsidRDefault="008A64F7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84" w:type="dxa"/>
            <w:vAlign w:val="center"/>
          </w:tcPr>
          <w:p w:rsidR="008A64F7" w:rsidRDefault="008A64F7" w:rsidP="00504987">
            <w:pPr>
              <w:spacing w:line="300" w:lineRule="exact"/>
              <w:ind w:rightChars="-51" w:right="-107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56" w:type="dxa"/>
            <w:vAlign w:val="center"/>
          </w:tcPr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8A64F7" w:rsidTr="00504987">
        <w:trPr>
          <w:trHeight w:val="519"/>
          <w:jc w:val="center"/>
        </w:trPr>
        <w:tc>
          <w:tcPr>
            <w:tcW w:w="1849" w:type="dxa"/>
            <w:gridSpan w:val="2"/>
            <w:vAlign w:val="center"/>
          </w:tcPr>
          <w:p w:rsidR="008A64F7" w:rsidRDefault="008A64F7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2831" w:type="dxa"/>
            <w:gridSpan w:val="2"/>
            <w:vAlign w:val="center"/>
          </w:tcPr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A64F7" w:rsidRDefault="008A64F7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60" w:type="dxa"/>
            <w:gridSpan w:val="5"/>
            <w:vAlign w:val="center"/>
          </w:tcPr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8A64F7" w:rsidTr="00504987">
        <w:trPr>
          <w:trHeight w:val="612"/>
          <w:jc w:val="center"/>
        </w:trPr>
        <w:tc>
          <w:tcPr>
            <w:tcW w:w="9360" w:type="dxa"/>
            <w:gridSpan w:val="11"/>
            <w:tcBorders>
              <w:right w:val="single" w:sz="4" w:space="0" w:color="auto"/>
            </w:tcBorders>
            <w:vAlign w:val="center"/>
          </w:tcPr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临床诊断：</w:t>
            </w:r>
          </w:p>
        </w:tc>
      </w:tr>
      <w:tr w:rsidR="008A64F7" w:rsidTr="00504987">
        <w:trPr>
          <w:trHeight w:val="451"/>
          <w:jc w:val="center"/>
        </w:trPr>
        <w:tc>
          <w:tcPr>
            <w:tcW w:w="9360" w:type="dxa"/>
            <w:gridSpan w:val="11"/>
            <w:tcBorders>
              <w:right w:val="single" w:sz="4" w:space="0" w:color="auto"/>
            </w:tcBorders>
            <w:vAlign w:val="center"/>
          </w:tcPr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拟转诊医院：</w:t>
            </w:r>
          </w:p>
        </w:tc>
      </w:tr>
      <w:tr w:rsidR="008A64F7" w:rsidTr="00504987">
        <w:trPr>
          <w:trHeight w:val="2715"/>
          <w:jc w:val="center"/>
        </w:trPr>
        <w:tc>
          <w:tcPr>
            <w:tcW w:w="9360" w:type="dxa"/>
            <w:gridSpan w:val="11"/>
            <w:tcBorders>
              <w:right w:val="single" w:sz="4" w:space="0" w:color="auto"/>
            </w:tcBorders>
          </w:tcPr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病情摘要： </w:t>
            </w:r>
          </w:p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转院（诊）理由：</w:t>
            </w:r>
          </w:p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8A64F7" w:rsidRDefault="008A64F7" w:rsidP="00504987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8A64F7" w:rsidRDefault="008A64F7" w:rsidP="00504987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科：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医师签名：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8A64F7" w:rsidRDefault="008A64F7" w:rsidP="00504987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参保职工或家属签名：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A64F7" w:rsidTr="00504987">
        <w:trPr>
          <w:trHeight w:val="2071"/>
          <w:jc w:val="center"/>
        </w:trPr>
        <w:tc>
          <w:tcPr>
            <w:tcW w:w="4680" w:type="dxa"/>
            <w:gridSpan w:val="4"/>
          </w:tcPr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副主任以上医师或科主任意见：</w:t>
            </w:r>
          </w:p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年   月   日</w:t>
            </w:r>
          </w:p>
        </w:tc>
        <w:tc>
          <w:tcPr>
            <w:tcW w:w="4680" w:type="dxa"/>
            <w:gridSpan w:val="7"/>
          </w:tcPr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医务科意见：</w:t>
            </w:r>
          </w:p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8A64F7" w:rsidRDefault="008A64F7" w:rsidP="00504987">
            <w:pPr>
              <w:spacing w:line="300" w:lineRule="exact"/>
              <w:ind w:firstLineChars="1100" w:firstLine="26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（医务科盖章）</w:t>
            </w:r>
          </w:p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8A64F7" w:rsidRDefault="008A64F7" w:rsidP="00504987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年   月   日</w:t>
            </w:r>
          </w:p>
        </w:tc>
      </w:tr>
      <w:tr w:rsidR="008A64F7" w:rsidTr="00504987">
        <w:trPr>
          <w:trHeight w:val="530"/>
          <w:jc w:val="center"/>
        </w:trPr>
        <w:tc>
          <w:tcPr>
            <w:tcW w:w="9360" w:type="dxa"/>
            <w:gridSpan w:val="11"/>
            <w:tcBorders>
              <w:bottom w:val="single" w:sz="4" w:space="0" w:color="auto"/>
            </w:tcBorders>
            <w:vAlign w:val="center"/>
          </w:tcPr>
          <w:p w:rsidR="008A64F7" w:rsidRDefault="008A64F7" w:rsidP="00504987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以下由社会保险经办机构填写</w:t>
            </w:r>
          </w:p>
        </w:tc>
      </w:tr>
      <w:tr w:rsidR="008A64F7" w:rsidTr="00504987">
        <w:trPr>
          <w:trHeight w:val="1180"/>
          <w:jc w:val="center"/>
        </w:trPr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A64F7" w:rsidRDefault="008A64F7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办理意见</w:t>
            </w:r>
          </w:p>
        </w:tc>
        <w:tc>
          <w:tcPr>
            <w:tcW w:w="7619" w:type="dxa"/>
            <w:gridSpan w:val="10"/>
            <w:vAlign w:val="bottom"/>
          </w:tcPr>
          <w:p w:rsidR="008A64F7" w:rsidRDefault="008A64F7" w:rsidP="00504987">
            <w:pPr>
              <w:spacing w:line="300" w:lineRule="exact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8A64F7" w:rsidRDefault="008A64F7" w:rsidP="00504987">
            <w:pPr>
              <w:spacing w:line="300" w:lineRule="exact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8A64F7" w:rsidRDefault="008A64F7" w:rsidP="00504987">
            <w:pPr>
              <w:spacing w:line="30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（办理机构盖章）</w:t>
            </w:r>
          </w:p>
          <w:p w:rsidR="008A64F7" w:rsidRDefault="008A64F7" w:rsidP="00504987">
            <w:pPr>
              <w:spacing w:line="300" w:lineRule="exact"/>
              <w:jc w:val="right"/>
              <w:rPr>
                <w:rFonts w:ascii="仿宋_GB2312" w:eastAsia="仿宋_GB2312" w:hint="eastAsia"/>
                <w:sz w:val="24"/>
              </w:rPr>
            </w:pPr>
          </w:p>
        </w:tc>
      </w:tr>
      <w:tr w:rsidR="008A64F7" w:rsidTr="00504987">
        <w:trPr>
          <w:trHeight w:val="695"/>
          <w:jc w:val="center"/>
        </w:trPr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A64F7" w:rsidRDefault="008A64F7" w:rsidP="00504987">
            <w:pPr>
              <w:tabs>
                <w:tab w:val="left" w:pos="8497"/>
              </w:tabs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办理编号</w:t>
            </w:r>
          </w:p>
        </w:tc>
        <w:tc>
          <w:tcPr>
            <w:tcW w:w="3345" w:type="dxa"/>
            <w:gridSpan w:val="4"/>
            <w:vAlign w:val="center"/>
          </w:tcPr>
          <w:p w:rsidR="008A64F7" w:rsidRDefault="008A64F7" w:rsidP="00504987">
            <w:pPr>
              <w:tabs>
                <w:tab w:val="left" w:pos="8497"/>
              </w:tabs>
              <w:spacing w:line="300" w:lineRule="exact"/>
              <w:ind w:leftChars="257" w:left="5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A64F7" w:rsidRDefault="008A64F7" w:rsidP="00504987">
            <w:pPr>
              <w:tabs>
                <w:tab w:val="left" w:pos="8497"/>
              </w:tabs>
              <w:spacing w:line="300" w:lineRule="exact"/>
              <w:ind w:leftChars="-30" w:left="-6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办理时间</w:t>
            </w:r>
          </w:p>
        </w:tc>
        <w:tc>
          <w:tcPr>
            <w:tcW w:w="2939" w:type="dxa"/>
            <w:gridSpan w:val="4"/>
            <w:vAlign w:val="center"/>
          </w:tcPr>
          <w:p w:rsidR="008A64F7" w:rsidRDefault="008A64F7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A64F7" w:rsidTr="00504987">
        <w:trPr>
          <w:trHeight w:val="695"/>
          <w:jc w:val="center"/>
        </w:trPr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A64F7" w:rsidRDefault="008A64F7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</w:p>
        </w:tc>
        <w:tc>
          <w:tcPr>
            <w:tcW w:w="3345" w:type="dxa"/>
            <w:gridSpan w:val="4"/>
            <w:vAlign w:val="center"/>
          </w:tcPr>
          <w:p w:rsidR="008A64F7" w:rsidRDefault="008A64F7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A64F7" w:rsidRDefault="008A64F7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复核人</w:t>
            </w:r>
          </w:p>
        </w:tc>
        <w:tc>
          <w:tcPr>
            <w:tcW w:w="2939" w:type="dxa"/>
            <w:gridSpan w:val="4"/>
            <w:vAlign w:val="center"/>
          </w:tcPr>
          <w:p w:rsidR="008A64F7" w:rsidRDefault="008A64F7" w:rsidP="0050498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8A64F7" w:rsidRDefault="008A64F7" w:rsidP="008A64F7">
      <w:pPr>
        <w:spacing w:line="300" w:lineRule="exact"/>
        <w:ind w:leftChars="-83" w:left="-174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说明：1.此表用于转院（诊）备案、转院（诊）审核及结算凭证。</w:t>
      </w:r>
    </w:p>
    <w:p w:rsidR="008A64F7" w:rsidRDefault="008A64F7" w:rsidP="008A64F7">
      <w:pPr>
        <w:spacing w:line="300" w:lineRule="exact"/>
        <w:ind w:leftChars="257" w:left="54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2.急危重病人可以先转院（诊），5个工作日内必须报社会保险经办机构备案。</w:t>
      </w:r>
    </w:p>
    <w:p w:rsidR="008A64F7" w:rsidRDefault="008A64F7" w:rsidP="008A64F7">
      <w:pPr>
        <w:ind w:leftChars="257" w:left="54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3.此表格一次住院或门诊有效。</w:t>
      </w:r>
    </w:p>
    <w:p w:rsidR="00734472" w:rsidRPr="008A64F7" w:rsidRDefault="008A64F7" w:rsidP="008A64F7">
      <w:pPr>
        <w:ind w:leftChars="257" w:left="540"/>
        <w:rPr>
          <w:rFonts w:ascii="仿宋_GB2312" w:eastAsia="仿宋_GB2312"/>
          <w:sz w:val="24"/>
        </w:rPr>
      </w:pPr>
      <w:r>
        <w:rPr>
          <w:rFonts w:ascii="仿宋_GB2312" w:hint="eastAsia"/>
          <w:sz w:val="24"/>
        </w:rPr>
        <w:t>4.</w:t>
      </w:r>
      <w:r>
        <w:rPr>
          <w:rFonts w:ascii="仿宋_GB2312" w:eastAsia="仿宋_GB2312" w:hint="eastAsia"/>
          <w:sz w:val="24"/>
        </w:rPr>
        <w:t>本表一式一份，规格为A4纸，请填写后打印，或用黑色水笔，中文正楷填写</w:t>
      </w:r>
      <w:r>
        <w:rPr>
          <w:rFonts w:ascii="仿宋_GB2312" w:hint="eastAsia"/>
          <w:sz w:val="24"/>
        </w:rPr>
        <w:t>。</w:t>
      </w:r>
    </w:p>
    <w:sectPr w:rsidR="00734472" w:rsidRPr="008A6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72" w:rsidRPr="001852C4" w:rsidRDefault="00734472" w:rsidP="008A64F7">
      <w:pPr>
        <w:rPr>
          <w:szCs w:val="20"/>
        </w:rPr>
      </w:pPr>
      <w:r>
        <w:separator/>
      </w:r>
    </w:p>
  </w:endnote>
  <w:endnote w:type="continuationSeparator" w:id="1">
    <w:p w:rsidR="00734472" w:rsidRPr="001852C4" w:rsidRDefault="00734472" w:rsidP="008A64F7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72" w:rsidRPr="001852C4" w:rsidRDefault="00734472" w:rsidP="008A64F7">
      <w:pPr>
        <w:rPr>
          <w:szCs w:val="20"/>
        </w:rPr>
      </w:pPr>
      <w:r>
        <w:separator/>
      </w:r>
    </w:p>
  </w:footnote>
  <w:footnote w:type="continuationSeparator" w:id="1">
    <w:p w:rsidR="00734472" w:rsidRPr="001852C4" w:rsidRDefault="00734472" w:rsidP="008A64F7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4F7"/>
    <w:rsid w:val="00734472"/>
    <w:rsid w:val="008A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4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64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4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樊春竹</dc:creator>
  <cp:keywords/>
  <dc:description/>
  <cp:lastModifiedBy>樊春竹</cp:lastModifiedBy>
  <cp:revision>2</cp:revision>
  <dcterms:created xsi:type="dcterms:W3CDTF">2018-08-21T07:48:00Z</dcterms:created>
  <dcterms:modified xsi:type="dcterms:W3CDTF">2018-08-21T07:51:00Z</dcterms:modified>
</cp:coreProperties>
</file>