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CD452F" w:rsidRDefault="00CF79F2" w:rsidP="00CD452F">
      <w:pPr>
        <w:spacing w:line="660" w:lineRule="exact"/>
        <w:jc w:val="center"/>
        <w:rPr>
          <w:rFonts w:ascii="方正小标宋简体" w:eastAsia="方正小标宋简体"/>
          <w:b/>
          <w:sz w:val="44"/>
          <w:szCs w:val="44"/>
        </w:rPr>
      </w:pPr>
    </w:p>
    <w:p w:rsidR="00CD452F" w:rsidRDefault="00CD452F" w:rsidP="00CD452F">
      <w:pPr>
        <w:spacing w:line="660" w:lineRule="exact"/>
        <w:jc w:val="center"/>
        <w:rPr>
          <w:rFonts w:ascii="方正小标宋简体" w:eastAsia="方正小标宋简体"/>
          <w:b/>
          <w:sz w:val="44"/>
          <w:szCs w:val="44"/>
        </w:rPr>
      </w:pPr>
      <w:bookmarkStart w:id="0" w:name="_GoBack"/>
      <w:r w:rsidRPr="00CD452F">
        <w:rPr>
          <w:rFonts w:ascii="方正小标宋简体" w:eastAsia="方正小标宋简体" w:hint="eastAsia"/>
          <w:b/>
          <w:sz w:val="44"/>
          <w:szCs w:val="44"/>
        </w:rPr>
        <w:t>实施广东省江门市新会区鑫源水厂供水保障</w:t>
      </w:r>
    </w:p>
    <w:p w:rsidR="00CD452F" w:rsidRPr="00CD452F" w:rsidRDefault="00CD452F" w:rsidP="00CD452F">
      <w:pPr>
        <w:spacing w:line="660" w:lineRule="exact"/>
        <w:jc w:val="center"/>
        <w:rPr>
          <w:rFonts w:ascii="方正小标宋简体" w:eastAsia="方正小标宋简体"/>
          <w:b/>
          <w:sz w:val="44"/>
          <w:szCs w:val="44"/>
        </w:rPr>
      </w:pPr>
      <w:r w:rsidRPr="00CD452F">
        <w:rPr>
          <w:rFonts w:ascii="方正小标宋简体" w:eastAsia="方正小标宋简体" w:hint="eastAsia"/>
          <w:b/>
          <w:sz w:val="44"/>
          <w:szCs w:val="44"/>
        </w:rPr>
        <w:t>管道工程水土保持方案告知书</w:t>
      </w:r>
    </w:p>
    <w:bookmarkEnd w:id="0"/>
    <w:p w:rsidR="00CD452F" w:rsidRPr="00CD452F" w:rsidRDefault="00CD452F" w:rsidP="00CD452F">
      <w:pPr>
        <w:spacing w:line="660" w:lineRule="exact"/>
        <w:jc w:val="center"/>
        <w:rPr>
          <w:rFonts w:ascii="方正小标宋简体" w:eastAsia="方正小标宋简体"/>
          <w:b/>
          <w:sz w:val="44"/>
          <w:szCs w:val="44"/>
        </w:rPr>
      </w:pPr>
    </w:p>
    <w:p w:rsidR="00CD452F" w:rsidRPr="00CD452F" w:rsidRDefault="00CD452F" w:rsidP="00CD452F">
      <w:pPr>
        <w:spacing w:line="580" w:lineRule="exact"/>
        <w:rPr>
          <w:rFonts w:ascii="仿宋_GB2312" w:eastAsia="仿宋_GB2312"/>
          <w:sz w:val="32"/>
          <w:szCs w:val="32"/>
        </w:rPr>
      </w:pPr>
      <w:r w:rsidRPr="00CD452F">
        <w:rPr>
          <w:rFonts w:ascii="仿宋_GB2312" w:eastAsia="仿宋_GB2312" w:hint="eastAsia"/>
          <w:sz w:val="32"/>
          <w:szCs w:val="32"/>
        </w:rPr>
        <w:t>江门市新会公用环境建设集团有限公司：</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我局对你公司提交的广东省江门市新会区鑫源水厂供水保障管道工程水土保持方案报告申请作出准予行政许可决定。为依法实施该项目的水土保持方案，依据《中华人民共和国水土保持法》《广东省水土保持条例》等相关规定，告知如下：</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一、你公司应依法履行水土流失防治责任，严格落实水土保持“三同时”（水土保持设施应与主体工程同时设计、同时施工、同时投产使用）制度。</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二、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三、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w:t>
      </w:r>
      <w:r w:rsidRPr="00CD452F">
        <w:rPr>
          <w:rFonts w:ascii="仿宋_GB2312" w:eastAsia="仿宋_GB2312" w:hint="eastAsia"/>
          <w:sz w:val="32"/>
          <w:szCs w:val="32"/>
        </w:rPr>
        <w:lastRenderedPageBreak/>
        <w:t>化施工工艺、合理安排施工时序和水土保持措施实施进度，施工建设期间应注重做好临时排水、拦挡、苫盖等措施，严格控制施工期间可能造成的水土流失。施工结束后，及时恢复迹地植被。</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四、鼓励你公司开展水土保持监测工作，加强水土流失动态监控。</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五、你公司要落实水土保持监理工作制度，及时做好水土保持分部工程及单元工程的验收工作，确保水土保持工程建设质量和进度。</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六、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七、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八、省、市、区级水行政主管部门将对项目水土保持方案的实施情况开展监督检查，你公司应配合做好监督检查工作。项目</w:t>
      </w:r>
      <w:r w:rsidRPr="00CD452F">
        <w:rPr>
          <w:rFonts w:ascii="仿宋_GB2312" w:eastAsia="仿宋_GB2312" w:hint="eastAsia"/>
          <w:sz w:val="32"/>
          <w:szCs w:val="32"/>
        </w:rPr>
        <w:lastRenderedPageBreak/>
        <w:t>所在镇（街）要落实属地监管责任，</w:t>
      </w:r>
    </w:p>
    <w:p w:rsidR="00CD452F" w:rsidRPr="00CD452F" w:rsidRDefault="00CD452F" w:rsidP="00CD452F">
      <w:pPr>
        <w:spacing w:line="580" w:lineRule="exact"/>
        <w:ind w:firstLineChars="200" w:firstLine="640"/>
        <w:rPr>
          <w:rFonts w:ascii="仿宋_GB2312" w:eastAsia="仿宋_GB2312"/>
          <w:sz w:val="32"/>
          <w:szCs w:val="32"/>
        </w:rPr>
      </w:pPr>
      <w:r w:rsidRPr="00CD452F">
        <w:rPr>
          <w:rFonts w:ascii="仿宋_GB2312" w:eastAsia="仿宋_GB2312" w:hint="eastAsia"/>
          <w:sz w:val="32"/>
          <w:szCs w:val="32"/>
        </w:rPr>
        <w:t>如违反上述告知事项，将承担相应的法律责任。</w:t>
      </w:r>
    </w:p>
    <w:p w:rsidR="00CF79F2" w:rsidRPr="00CD452F" w:rsidRDefault="00CF79F2" w:rsidP="00CD452F">
      <w:pPr>
        <w:spacing w:line="580" w:lineRule="exact"/>
        <w:ind w:firstLineChars="200" w:firstLine="640"/>
        <w:rPr>
          <w:rFonts w:ascii="仿宋_GB2312" w:eastAsia="仿宋_GB2312"/>
          <w:sz w:val="32"/>
          <w:szCs w:val="32"/>
        </w:rPr>
      </w:pPr>
    </w:p>
    <w:p w:rsidR="00CF79F2" w:rsidRPr="00CD452F" w:rsidRDefault="00CF79F2" w:rsidP="00CD452F">
      <w:pPr>
        <w:spacing w:line="580" w:lineRule="exact"/>
        <w:ind w:firstLineChars="200" w:firstLine="640"/>
        <w:rPr>
          <w:rFonts w:ascii="仿宋_GB2312" w:eastAsia="仿宋_GB2312"/>
          <w:sz w:val="32"/>
          <w:szCs w:val="32"/>
        </w:rPr>
      </w:pPr>
    </w:p>
    <w:p w:rsidR="00CD452F" w:rsidRPr="00CD452F" w:rsidRDefault="00CD452F" w:rsidP="00CD452F">
      <w:pPr>
        <w:spacing w:line="580" w:lineRule="exact"/>
        <w:ind w:rightChars="565" w:right="1186"/>
        <w:jc w:val="right"/>
        <w:rPr>
          <w:rFonts w:ascii="仿宋_GB2312" w:eastAsia="仿宋_GB2312"/>
          <w:sz w:val="32"/>
          <w:szCs w:val="32"/>
        </w:rPr>
      </w:pPr>
      <w:r w:rsidRPr="00CD452F">
        <w:rPr>
          <w:rFonts w:ascii="仿宋_GB2312" w:eastAsia="仿宋_GB2312" w:hint="eastAsia"/>
          <w:sz w:val="32"/>
          <w:szCs w:val="32"/>
        </w:rPr>
        <w:t>江门市新会区水利局</w:t>
      </w:r>
    </w:p>
    <w:p w:rsidR="00CD452F" w:rsidRPr="00CD452F" w:rsidRDefault="00CD452F" w:rsidP="00CD452F">
      <w:pPr>
        <w:spacing w:line="580" w:lineRule="exact"/>
        <w:ind w:rightChars="598" w:right="1256"/>
        <w:jc w:val="right"/>
        <w:rPr>
          <w:rFonts w:ascii="仿宋_GB2312" w:eastAsia="仿宋_GB2312"/>
          <w:sz w:val="32"/>
          <w:szCs w:val="32"/>
        </w:rPr>
      </w:pPr>
      <w:r w:rsidRPr="00CD452F">
        <w:rPr>
          <w:rFonts w:ascii="仿宋_GB2312" w:eastAsia="仿宋_GB2312" w:hint="eastAsia"/>
          <w:sz w:val="32"/>
          <w:szCs w:val="32"/>
        </w:rPr>
        <w:t>2025年10月31日</w:t>
      </w:r>
    </w:p>
    <w:p w:rsidR="00AE2A05" w:rsidRPr="00CD452F" w:rsidRDefault="00AE2A05" w:rsidP="00CD452F">
      <w:pPr>
        <w:spacing w:line="580" w:lineRule="exact"/>
        <w:ind w:rightChars="525" w:right="1103"/>
        <w:jc w:val="right"/>
        <w:rPr>
          <w:rFonts w:ascii="仿宋_GB2312" w:eastAsia="仿宋_GB2312"/>
          <w:sz w:val="32"/>
          <w:szCs w:val="32"/>
        </w:rPr>
      </w:pPr>
    </w:p>
    <w:sectPr w:rsidR="00AE2A05" w:rsidRPr="00CD452F"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F32FB7" w:rsidRPr="00F32FB7">
          <w:rPr>
            <w:rFonts w:asciiTheme="minorEastAsia" w:hAnsiTheme="minorEastAsia"/>
            <w:noProof/>
            <w:sz w:val="28"/>
            <w:szCs w:val="28"/>
            <w:lang w:val="zh-CN"/>
          </w:rPr>
          <w:t>-</w:t>
        </w:r>
        <w:r w:rsidR="00F32FB7">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F32FB7" w:rsidRPr="00F32FB7">
          <w:rPr>
            <w:rFonts w:asciiTheme="minorEastAsia" w:hAnsiTheme="minorEastAsia"/>
            <w:noProof/>
            <w:sz w:val="28"/>
            <w:szCs w:val="28"/>
            <w:lang w:val="zh-CN"/>
          </w:rPr>
          <w:t>-</w:t>
        </w:r>
        <w:r w:rsidR="00F32FB7">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740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30075F"/>
    <w:rsid w:val="00304767"/>
    <w:rsid w:val="00306097"/>
    <w:rsid w:val="0030709D"/>
    <w:rsid w:val="00311F92"/>
    <w:rsid w:val="0031360C"/>
    <w:rsid w:val="00315298"/>
    <w:rsid w:val="00320F3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3711"/>
    <w:rsid w:val="008663EC"/>
    <w:rsid w:val="008716C2"/>
    <w:rsid w:val="008840B6"/>
    <w:rsid w:val="0088571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0C2"/>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2FB7"/>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37B31F77"/>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8121D-32CA-4BAF-8551-B6DA2C493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Words>
  <Characters>891</Characters>
  <Application>Microsoft Office Word</Application>
  <DocSecurity>0</DocSecurity>
  <Lines>7</Lines>
  <Paragraphs>2</Paragraphs>
  <ScaleCrop>false</ScaleCrop>
  <Company>WwW.YlmF.CoM</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2025-11-03T03:00:00Z</dcterms:created>
  <dcterms:modified xsi:type="dcterms:W3CDTF">2025-11-03T03:00:00Z</dcterms:modified>
</cp:coreProperties>
</file>