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56" w:rsidRDefault="000A7156">
      <w:pPr>
        <w:pStyle w:val="BodyText"/>
        <w:spacing w:line="600" w:lineRule="exact"/>
        <w:rPr>
          <w:rFonts w:ascii="??_GB2312" w:eastAsia="Times New Roman" w:hAnsi="宋体" w:cs="宋体"/>
          <w:b w:val="0"/>
          <w:bCs w:val="0"/>
          <w:color w:val="000000"/>
          <w:kern w:val="0"/>
          <w:sz w:val="28"/>
          <w:szCs w:val="28"/>
        </w:rPr>
      </w:pPr>
      <w:r>
        <w:rPr>
          <w:rFonts w:ascii="??_GB2312" w:eastAsia="Times New Roman" w:hAnsi="宋体" w:cs="宋体"/>
          <w:color w:val="000000"/>
          <w:kern w:val="0"/>
          <w:sz w:val="28"/>
          <w:szCs w:val="28"/>
        </w:rPr>
        <w:t xml:space="preserve">       </w:t>
      </w:r>
      <w:r>
        <w:rPr>
          <w:rFonts w:ascii="??_GB2312" w:eastAsia="Times New Roman" w:hAnsi="宋体" w:cs="宋体"/>
          <w:b w:val="0"/>
          <w:bCs w:val="0"/>
          <w:color w:val="000000"/>
          <w:kern w:val="0"/>
          <w:sz w:val="28"/>
          <w:szCs w:val="28"/>
        </w:rPr>
        <w:t>关于</w:t>
      </w:r>
      <w:r>
        <w:rPr>
          <w:rFonts w:ascii="??_GB2312" w:hAnsi="宋体" w:cs="宋体" w:hint="eastAsia"/>
          <w:b w:val="0"/>
          <w:bCs w:val="0"/>
          <w:color w:val="000000"/>
          <w:kern w:val="0"/>
          <w:sz w:val="28"/>
          <w:szCs w:val="28"/>
        </w:rPr>
        <w:t>同意广东博恒金属制品有限公司五金制品加工</w:t>
      </w:r>
      <w:r>
        <w:rPr>
          <w:rFonts w:ascii="??_GB2312" w:eastAsia="Times New Roman" w:hAnsi="宋体" w:cs="宋体"/>
          <w:b w:val="0"/>
          <w:bCs w:val="0"/>
          <w:color w:val="000000"/>
          <w:kern w:val="0"/>
          <w:sz w:val="28"/>
          <w:szCs w:val="28"/>
        </w:rPr>
        <w:t>项目竣工</w:t>
      </w:r>
      <w:r>
        <w:rPr>
          <w:rFonts w:ascii="??_GB2312" w:hAnsi="宋体" w:cs="宋体" w:hint="eastAsia"/>
          <w:b w:val="0"/>
          <w:bCs w:val="0"/>
          <w:color w:val="000000"/>
          <w:kern w:val="0"/>
          <w:sz w:val="28"/>
          <w:szCs w:val="28"/>
        </w:rPr>
        <w:t>噪声、固体废物污染防治竣工环保</w:t>
      </w:r>
      <w:r>
        <w:rPr>
          <w:rFonts w:ascii="??_GB2312" w:eastAsia="Times New Roman" w:hAnsi="宋体" w:cs="宋体"/>
          <w:b w:val="0"/>
          <w:bCs w:val="0"/>
          <w:color w:val="000000"/>
          <w:kern w:val="0"/>
          <w:sz w:val="28"/>
          <w:szCs w:val="28"/>
        </w:rPr>
        <w:t>验收意见的函</w:t>
      </w:r>
    </w:p>
    <w:p w:rsidR="000A7156" w:rsidRDefault="000A7156">
      <w:pPr>
        <w:widowControl/>
        <w:jc w:val="left"/>
        <w:rPr>
          <w:rFonts w:ascii="宋体" w:cs="宋体"/>
          <w:kern w:val="0"/>
          <w:sz w:val="24"/>
          <w:szCs w:val="24"/>
        </w:rPr>
      </w:pPr>
      <w:r w:rsidRPr="00885968">
        <w:rPr>
          <w:rFonts w:ascii="宋体" w:cs="宋体"/>
          <w:kern w:val="0"/>
          <w:sz w:val="24"/>
          <w:szCs w:val="24"/>
        </w:rPr>
        <w:pict>
          <v:rect id="_x0000_i1025" style="width:500.15pt;height:1.5pt" o:hrpct="0" o:hralign="center" o:hrstd="t" o:hrnoshade="t" o:hr="t" fillcolor="#dad9cd" stroked="f"/>
        </w:pict>
      </w:r>
    </w:p>
    <w:p w:rsidR="000A7156" w:rsidRDefault="000A7156">
      <w:pPr>
        <w:widowControl/>
        <w:shd w:val="clear" w:color="auto" w:fill="FFFFFF"/>
        <w:spacing w:line="390" w:lineRule="atLeast"/>
        <w:jc w:val="left"/>
        <w:textAlignment w:val="top"/>
        <w:rPr>
          <w:rFonts w:ascii="宋体" w:cs="宋体"/>
          <w:color w:val="000000"/>
          <w:kern w:val="0"/>
          <w:sz w:val="20"/>
          <w:szCs w:val="20"/>
        </w:rPr>
      </w:pPr>
      <w:r>
        <w:rPr>
          <w:rFonts w:ascii="宋体" w:cs="宋体"/>
          <w:color w:val="000000"/>
          <w:kern w:val="0"/>
          <w:sz w:val="20"/>
          <w:szCs w:val="20"/>
        </w:rPr>
        <w:t> </w:t>
      </w:r>
    </w:p>
    <w:tbl>
      <w:tblPr>
        <w:tblW w:w="8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030"/>
        <w:gridCol w:w="2014"/>
        <w:gridCol w:w="1736"/>
        <w:gridCol w:w="1940"/>
      </w:tblGrid>
      <w:tr w:rsidR="000A7156" w:rsidRPr="002F2692">
        <w:tc>
          <w:tcPr>
            <w:tcW w:w="3030" w:type="dxa"/>
            <w:tcBorders>
              <w:top w:val="outset" w:sz="6" w:space="0" w:color="auto"/>
              <w:bottom w:val="outset" w:sz="6" w:space="0" w:color="auto"/>
              <w:right w:val="outset" w:sz="6" w:space="0" w:color="auto"/>
            </w:tcBorders>
            <w:vAlign w:val="center"/>
          </w:tcPr>
          <w:p w:rsidR="000A7156" w:rsidRDefault="000A7156">
            <w:pPr>
              <w:widowControl/>
              <w:spacing w:before="100" w:beforeAutospacing="1" w:after="100" w:afterAutospacing="1"/>
              <w:jc w:val="center"/>
              <w:rPr>
                <w:rFonts w:ascii="宋体" w:cs="宋体"/>
                <w:kern w:val="0"/>
                <w:sz w:val="24"/>
                <w:szCs w:val="24"/>
              </w:rPr>
            </w:pPr>
            <w:r>
              <w:rPr>
                <w:rFonts w:ascii="??_GB2312" w:eastAsia="Times New Roman" w:hAnsi="宋体" w:cs="宋体"/>
                <w:b/>
                <w:bCs/>
                <w:color w:val="000000"/>
                <w:kern w:val="0"/>
                <w:sz w:val="32"/>
                <w:szCs w:val="32"/>
              </w:rPr>
              <w:t>文件名称</w:t>
            </w:r>
          </w:p>
        </w:tc>
        <w:tc>
          <w:tcPr>
            <w:tcW w:w="2014" w:type="dxa"/>
            <w:tcBorders>
              <w:top w:val="outset" w:sz="6" w:space="0" w:color="auto"/>
              <w:left w:val="outset" w:sz="6" w:space="0" w:color="auto"/>
              <w:bottom w:val="outset" w:sz="6" w:space="0" w:color="auto"/>
              <w:right w:val="outset" w:sz="6" w:space="0" w:color="auto"/>
            </w:tcBorders>
            <w:vAlign w:val="center"/>
          </w:tcPr>
          <w:p w:rsidR="000A7156" w:rsidRDefault="000A7156">
            <w:pPr>
              <w:widowControl/>
              <w:spacing w:before="100" w:beforeAutospacing="1" w:after="100" w:afterAutospacing="1"/>
              <w:jc w:val="center"/>
              <w:rPr>
                <w:rFonts w:ascii="宋体" w:cs="宋体"/>
                <w:kern w:val="0"/>
                <w:sz w:val="24"/>
                <w:szCs w:val="24"/>
              </w:rPr>
            </w:pPr>
            <w:r>
              <w:rPr>
                <w:rFonts w:ascii="??_GB2312" w:eastAsia="Times New Roman" w:hAnsi="宋体" w:cs="宋体"/>
                <w:b/>
                <w:bCs/>
                <w:color w:val="000000"/>
                <w:kern w:val="0"/>
                <w:sz w:val="32"/>
                <w:szCs w:val="32"/>
              </w:rPr>
              <w:t>文号</w:t>
            </w:r>
          </w:p>
        </w:tc>
        <w:tc>
          <w:tcPr>
            <w:tcW w:w="1736" w:type="dxa"/>
            <w:tcBorders>
              <w:top w:val="outset" w:sz="6" w:space="0" w:color="auto"/>
              <w:left w:val="outset" w:sz="6" w:space="0" w:color="auto"/>
              <w:bottom w:val="outset" w:sz="6" w:space="0" w:color="auto"/>
              <w:right w:val="outset" w:sz="6" w:space="0" w:color="auto"/>
            </w:tcBorders>
            <w:vAlign w:val="center"/>
          </w:tcPr>
          <w:p w:rsidR="000A7156" w:rsidRDefault="000A7156">
            <w:pPr>
              <w:widowControl/>
              <w:spacing w:before="100" w:beforeAutospacing="1" w:after="100" w:afterAutospacing="1"/>
              <w:jc w:val="center"/>
              <w:rPr>
                <w:rFonts w:ascii="宋体" w:cs="宋体"/>
                <w:kern w:val="0"/>
                <w:sz w:val="24"/>
                <w:szCs w:val="24"/>
              </w:rPr>
            </w:pPr>
            <w:r>
              <w:rPr>
                <w:rFonts w:ascii="??_GB2312" w:eastAsia="Times New Roman" w:hAnsi="宋体" w:cs="宋体"/>
                <w:b/>
                <w:bCs/>
                <w:color w:val="000000"/>
                <w:kern w:val="0"/>
                <w:sz w:val="32"/>
                <w:szCs w:val="32"/>
              </w:rPr>
              <w:t>审批时间</w:t>
            </w:r>
          </w:p>
        </w:tc>
        <w:tc>
          <w:tcPr>
            <w:tcW w:w="1940" w:type="dxa"/>
            <w:tcBorders>
              <w:top w:val="outset" w:sz="6" w:space="0" w:color="auto"/>
              <w:left w:val="outset" w:sz="6" w:space="0" w:color="auto"/>
              <w:bottom w:val="outset" w:sz="6" w:space="0" w:color="auto"/>
            </w:tcBorders>
            <w:vAlign w:val="center"/>
          </w:tcPr>
          <w:p w:rsidR="000A7156" w:rsidRDefault="000A7156">
            <w:pPr>
              <w:widowControl/>
              <w:spacing w:before="100" w:beforeAutospacing="1" w:after="100" w:afterAutospacing="1"/>
              <w:jc w:val="center"/>
              <w:rPr>
                <w:rFonts w:ascii="宋体" w:cs="宋体"/>
                <w:kern w:val="0"/>
                <w:sz w:val="24"/>
                <w:szCs w:val="24"/>
              </w:rPr>
            </w:pPr>
            <w:r>
              <w:rPr>
                <w:rFonts w:ascii="??_GB2312" w:eastAsia="Times New Roman" w:hAnsi="宋体" w:cs="宋体"/>
                <w:b/>
                <w:bCs/>
                <w:color w:val="000000"/>
                <w:kern w:val="0"/>
                <w:sz w:val="32"/>
                <w:szCs w:val="32"/>
              </w:rPr>
              <w:t>文件链接</w:t>
            </w:r>
          </w:p>
        </w:tc>
      </w:tr>
      <w:tr w:rsidR="000A7156" w:rsidRPr="002F2692">
        <w:trPr>
          <w:trHeight w:val="4804"/>
        </w:trPr>
        <w:tc>
          <w:tcPr>
            <w:tcW w:w="3030" w:type="dxa"/>
            <w:tcBorders>
              <w:top w:val="outset" w:sz="6" w:space="0" w:color="auto"/>
              <w:bottom w:val="outset" w:sz="6" w:space="0" w:color="auto"/>
              <w:right w:val="outset" w:sz="6" w:space="0" w:color="auto"/>
            </w:tcBorders>
          </w:tcPr>
          <w:p w:rsidR="000A7156" w:rsidRDefault="000A7156">
            <w:pPr>
              <w:pStyle w:val="BodyText"/>
              <w:spacing w:line="600" w:lineRule="exact"/>
              <w:rPr>
                <w:rFonts w:ascii="??_GB2312" w:eastAsia="Times New Roman" w:hAnsi="宋体" w:cs="宋体"/>
                <w:b w:val="0"/>
                <w:bCs w:val="0"/>
                <w:color w:val="000000"/>
                <w:kern w:val="0"/>
                <w:sz w:val="28"/>
                <w:szCs w:val="28"/>
              </w:rPr>
            </w:pPr>
            <w:r>
              <w:rPr>
                <w:rFonts w:ascii="??_GB2312" w:eastAsia="Times New Roman" w:hAnsi="宋体" w:cs="宋体"/>
                <w:b w:val="0"/>
                <w:bCs w:val="0"/>
                <w:color w:val="000000"/>
                <w:kern w:val="0"/>
                <w:sz w:val="28"/>
                <w:szCs w:val="28"/>
              </w:rPr>
              <w:t>关于</w:t>
            </w:r>
            <w:r>
              <w:rPr>
                <w:rFonts w:ascii="??_GB2312" w:hAnsi="宋体" w:cs="宋体" w:hint="eastAsia"/>
                <w:b w:val="0"/>
                <w:bCs w:val="0"/>
                <w:color w:val="000000"/>
                <w:kern w:val="0"/>
                <w:sz w:val="28"/>
                <w:szCs w:val="28"/>
              </w:rPr>
              <w:t>同意广东博恒金属制品有限公司五金制品加工</w:t>
            </w:r>
            <w:r>
              <w:rPr>
                <w:rFonts w:ascii="??_GB2312" w:eastAsia="Times New Roman" w:hAnsi="宋体" w:cs="宋体"/>
                <w:b w:val="0"/>
                <w:bCs w:val="0"/>
                <w:color w:val="000000"/>
                <w:kern w:val="0"/>
                <w:sz w:val="28"/>
                <w:szCs w:val="28"/>
              </w:rPr>
              <w:t>项目</w:t>
            </w:r>
            <w:r>
              <w:rPr>
                <w:rFonts w:ascii="??_GB2312" w:hAnsi="宋体" w:cs="宋体" w:hint="eastAsia"/>
                <w:b w:val="0"/>
                <w:bCs w:val="0"/>
                <w:color w:val="000000"/>
                <w:kern w:val="0"/>
                <w:sz w:val="28"/>
                <w:szCs w:val="28"/>
              </w:rPr>
              <w:t>噪声、固体废物污染防治</w:t>
            </w:r>
            <w:r>
              <w:rPr>
                <w:rFonts w:ascii="??_GB2312" w:eastAsia="Times New Roman" w:hAnsi="宋体" w:cs="宋体"/>
                <w:b w:val="0"/>
                <w:bCs w:val="0"/>
                <w:color w:val="000000"/>
                <w:kern w:val="0"/>
                <w:sz w:val="28"/>
                <w:szCs w:val="28"/>
              </w:rPr>
              <w:t>竣工环保验收意见的函</w:t>
            </w:r>
          </w:p>
          <w:p w:rsidR="000A7156" w:rsidRDefault="000A7156">
            <w:pPr>
              <w:pStyle w:val="BodyText"/>
              <w:spacing w:line="600" w:lineRule="exact"/>
              <w:rPr>
                <w:rFonts w:ascii="??_GB2312" w:eastAsia="Times New Roman" w:hAnsi="宋体" w:cs="宋体"/>
                <w:b w:val="0"/>
                <w:bCs w:val="0"/>
                <w:color w:val="000000"/>
                <w:kern w:val="0"/>
                <w:sz w:val="28"/>
                <w:szCs w:val="28"/>
              </w:rPr>
            </w:pPr>
          </w:p>
          <w:p w:rsidR="000A7156" w:rsidRDefault="000A7156">
            <w:pPr>
              <w:widowControl/>
              <w:spacing w:before="100" w:beforeAutospacing="1" w:after="100" w:afterAutospacing="1"/>
              <w:jc w:val="center"/>
              <w:rPr>
                <w:rFonts w:ascii="??_GB2312" w:eastAsia="Times New Roman" w:hAnsi="宋体" w:cs="宋体"/>
                <w:color w:val="000000"/>
                <w:kern w:val="0"/>
                <w:sz w:val="28"/>
                <w:szCs w:val="28"/>
              </w:rPr>
            </w:pPr>
          </w:p>
        </w:tc>
        <w:tc>
          <w:tcPr>
            <w:tcW w:w="2014" w:type="dxa"/>
            <w:tcBorders>
              <w:top w:val="outset" w:sz="6" w:space="0" w:color="auto"/>
              <w:left w:val="outset" w:sz="6" w:space="0" w:color="auto"/>
              <w:bottom w:val="outset" w:sz="6" w:space="0" w:color="auto"/>
              <w:right w:val="outset" w:sz="6" w:space="0" w:color="auto"/>
            </w:tcBorders>
          </w:tcPr>
          <w:p w:rsidR="000A7156" w:rsidRDefault="000A7156">
            <w:pPr>
              <w:widowControl/>
              <w:spacing w:before="100" w:beforeAutospacing="1" w:after="100" w:afterAutospacing="1"/>
              <w:jc w:val="center"/>
              <w:rPr>
                <w:rFonts w:ascii="宋体" w:cs="宋体"/>
                <w:kern w:val="0"/>
                <w:sz w:val="24"/>
                <w:szCs w:val="24"/>
              </w:rPr>
            </w:pPr>
            <w:r>
              <w:rPr>
                <w:rFonts w:ascii="??_GB2312" w:eastAsia="Times New Roman" w:hAnsi="宋体" w:cs="宋体"/>
                <w:color w:val="000000"/>
                <w:kern w:val="0"/>
                <w:sz w:val="28"/>
                <w:szCs w:val="28"/>
              </w:rPr>
              <w:t>新环验〔</w:t>
            </w:r>
            <w:r>
              <w:rPr>
                <w:rFonts w:ascii="??_GB2312" w:eastAsia="Times New Roman" w:hAnsi="宋体" w:cs="宋体"/>
                <w:color w:val="000000"/>
                <w:kern w:val="0"/>
                <w:sz w:val="28"/>
                <w:szCs w:val="28"/>
              </w:rPr>
              <w:t>2018</w:t>
            </w:r>
            <w:r>
              <w:rPr>
                <w:rFonts w:ascii="??_GB2312" w:eastAsia="Times New Roman" w:hAnsi="宋体" w:cs="宋体"/>
                <w:color w:val="000000"/>
                <w:kern w:val="0"/>
                <w:sz w:val="28"/>
                <w:szCs w:val="28"/>
              </w:rPr>
              <w:t>〕</w:t>
            </w:r>
            <w:r>
              <w:rPr>
                <w:rFonts w:ascii="??_GB2312" w:hAnsi="宋体" w:cs="宋体"/>
                <w:color w:val="000000"/>
                <w:kern w:val="0"/>
                <w:sz w:val="28"/>
                <w:szCs w:val="28"/>
              </w:rPr>
              <w:t>5</w:t>
            </w:r>
            <w:r>
              <w:rPr>
                <w:rFonts w:ascii="??_GB2312" w:eastAsia="Times New Roman" w:hAnsi="宋体" w:cs="宋体"/>
                <w:color w:val="000000"/>
                <w:kern w:val="0"/>
                <w:sz w:val="28"/>
                <w:szCs w:val="28"/>
              </w:rPr>
              <w:t>号</w:t>
            </w:r>
          </w:p>
        </w:tc>
        <w:tc>
          <w:tcPr>
            <w:tcW w:w="1736" w:type="dxa"/>
            <w:tcBorders>
              <w:top w:val="outset" w:sz="6" w:space="0" w:color="auto"/>
              <w:left w:val="outset" w:sz="6" w:space="0" w:color="auto"/>
              <w:bottom w:val="outset" w:sz="6" w:space="0" w:color="auto"/>
              <w:right w:val="outset" w:sz="6" w:space="0" w:color="auto"/>
            </w:tcBorders>
          </w:tcPr>
          <w:p w:rsidR="000A7156" w:rsidRDefault="000A7156">
            <w:pPr>
              <w:widowControl/>
              <w:spacing w:before="100" w:beforeAutospacing="1" w:after="100" w:afterAutospacing="1"/>
              <w:jc w:val="center"/>
              <w:rPr>
                <w:rFonts w:ascii="宋体" w:cs="宋体"/>
                <w:kern w:val="0"/>
                <w:sz w:val="24"/>
                <w:szCs w:val="24"/>
              </w:rPr>
            </w:pPr>
            <w:smartTag w:uri="urn:schemas-microsoft-com:office:smarttags" w:element="chsdate">
              <w:smartTagPr>
                <w:attr w:name="IsROCDate" w:val="False"/>
                <w:attr w:name="IsLunarDate" w:val="False"/>
                <w:attr w:name="Day" w:val="16"/>
                <w:attr w:name="Month" w:val="5"/>
                <w:attr w:name="Year" w:val="2018"/>
              </w:smartTagPr>
              <w:r>
                <w:rPr>
                  <w:rFonts w:ascii="宋体" w:hAnsi="宋体" w:cs="宋体"/>
                  <w:color w:val="000000"/>
                  <w:kern w:val="0"/>
                  <w:sz w:val="28"/>
                  <w:szCs w:val="28"/>
                </w:rPr>
                <w:t>2018</w:t>
              </w:r>
              <w:r>
                <w:rPr>
                  <w:rFonts w:ascii="??_GB2312" w:eastAsia="Times New Roman" w:hAnsi="宋体" w:cs="宋体"/>
                  <w:color w:val="000000"/>
                  <w:kern w:val="0"/>
                  <w:sz w:val="28"/>
                  <w:szCs w:val="28"/>
                </w:rPr>
                <w:t>年</w:t>
              </w:r>
              <w:r>
                <w:rPr>
                  <w:rFonts w:ascii="??_GB2312" w:hAnsi="宋体" w:cs="宋体"/>
                  <w:color w:val="000000"/>
                  <w:kern w:val="0"/>
                  <w:sz w:val="28"/>
                  <w:szCs w:val="28"/>
                </w:rPr>
                <w:t>5</w:t>
              </w:r>
              <w:r>
                <w:rPr>
                  <w:rFonts w:ascii="??_GB2312" w:eastAsia="Times New Roman" w:hAnsi="宋体" w:cs="宋体"/>
                  <w:color w:val="000000"/>
                  <w:kern w:val="0"/>
                  <w:sz w:val="28"/>
                  <w:szCs w:val="28"/>
                </w:rPr>
                <w:t>月</w:t>
              </w:r>
              <w:r>
                <w:rPr>
                  <w:rFonts w:ascii="??_GB2312" w:hAnsi="宋体" w:cs="宋体"/>
                  <w:color w:val="000000"/>
                  <w:kern w:val="0"/>
                  <w:sz w:val="28"/>
                  <w:szCs w:val="28"/>
                </w:rPr>
                <w:t>16</w:t>
              </w:r>
              <w:r>
                <w:rPr>
                  <w:rFonts w:ascii="??_GB2312" w:eastAsia="Times New Roman" w:hAnsi="宋体" w:cs="宋体"/>
                  <w:color w:val="000000"/>
                  <w:kern w:val="0"/>
                  <w:sz w:val="28"/>
                  <w:szCs w:val="28"/>
                </w:rPr>
                <w:t>日</w:t>
              </w:r>
            </w:smartTag>
          </w:p>
        </w:tc>
        <w:tc>
          <w:tcPr>
            <w:tcW w:w="1940" w:type="dxa"/>
            <w:tcBorders>
              <w:top w:val="outset" w:sz="6" w:space="0" w:color="auto"/>
              <w:left w:val="outset" w:sz="6" w:space="0" w:color="auto"/>
              <w:bottom w:val="outset" w:sz="6" w:space="0" w:color="auto"/>
            </w:tcBorders>
          </w:tcPr>
          <w:p w:rsidR="000A7156" w:rsidRDefault="000A7156" w:rsidP="000C3B9A">
            <w:pPr>
              <w:pStyle w:val="BodyText"/>
              <w:spacing w:line="600" w:lineRule="exact"/>
              <w:rPr>
                <w:rFonts w:ascii="??_GB2312" w:eastAsia="Times New Roman" w:hAnsi="宋体" w:cs="宋体"/>
                <w:b w:val="0"/>
                <w:bCs w:val="0"/>
                <w:color w:val="000000"/>
                <w:kern w:val="0"/>
                <w:sz w:val="28"/>
                <w:szCs w:val="28"/>
              </w:rPr>
            </w:pPr>
            <w:r>
              <w:rPr>
                <w:rFonts w:ascii="??_GB2312" w:eastAsia="Times New Roman" w:hAnsi="宋体" w:cs="宋体"/>
                <w:b w:val="0"/>
                <w:bCs w:val="0"/>
                <w:color w:val="000000"/>
                <w:kern w:val="0"/>
                <w:sz w:val="28"/>
                <w:szCs w:val="28"/>
              </w:rPr>
              <w:t>关于</w:t>
            </w:r>
            <w:r>
              <w:rPr>
                <w:rFonts w:ascii="??_GB2312" w:hAnsi="宋体" w:cs="宋体" w:hint="eastAsia"/>
                <w:b w:val="0"/>
                <w:bCs w:val="0"/>
                <w:color w:val="000000"/>
                <w:kern w:val="0"/>
                <w:sz w:val="28"/>
                <w:szCs w:val="28"/>
              </w:rPr>
              <w:t>同意广东博恒金属制品有限公司五金制品加工</w:t>
            </w:r>
            <w:r>
              <w:rPr>
                <w:rFonts w:ascii="??_GB2312" w:eastAsia="Times New Roman" w:hAnsi="宋体" w:cs="宋体"/>
                <w:b w:val="0"/>
                <w:bCs w:val="0"/>
                <w:color w:val="000000"/>
                <w:kern w:val="0"/>
                <w:sz w:val="28"/>
                <w:szCs w:val="28"/>
              </w:rPr>
              <w:t>项目</w:t>
            </w:r>
            <w:r>
              <w:rPr>
                <w:rFonts w:ascii="??_GB2312" w:hAnsi="宋体" w:cs="宋体" w:hint="eastAsia"/>
                <w:b w:val="0"/>
                <w:bCs w:val="0"/>
                <w:color w:val="000000"/>
                <w:kern w:val="0"/>
                <w:sz w:val="28"/>
                <w:szCs w:val="28"/>
              </w:rPr>
              <w:t>噪声、固体废物污染防治</w:t>
            </w:r>
            <w:r>
              <w:rPr>
                <w:rFonts w:ascii="??_GB2312" w:eastAsia="Times New Roman" w:hAnsi="宋体" w:cs="宋体"/>
                <w:b w:val="0"/>
                <w:bCs w:val="0"/>
                <w:color w:val="000000"/>
                <w:kern w:val="0"/>
                <w:sz w:val="28"/>
                <w:szCs w:val="28"/>
              </w:rPr>
              <w:t>竣工环保验收意见的函</w:t>
            </w:r>
          </w:p>
          <w:p w:rsidR="000A7156" w:rsidRPr="000C3B9A" w:rsidRDefault="000A7156">
            <w:pPr>
              <w:pStyle w:val="BodyText"/>
              <w:spacing w:line="600" w:lineRule="exact"/>
              <w:rPr>
                <w:rFonts w:ascii="??_GB2312" w:hAnsi="宋体" w:cs="宋体"/>
                <w:color w:val="000000"/>
                <w:kern w:val="0"/>
                <w:sz w:val="28"/>
                <w:szCs w:val="28"/>
              </w:rPr>
            </w:pPr>
          </w:p>
        </w:tc>
      </w:tr>
    </w:tbl>
    <w:p w:rsidR="000A7156" w:rsidRDefault="000A7156">
      <w:pPr>
        <w:widowControl/>
        <w:shd w:val="clear" w:color="auto" w:fill="FFFFFF"/>
        <w:spacing w:before="100" w:beforeAutospacing="1" w:after="100" w:afterAutospacing="1" w:line="390" w:lineRule="atLeast"/>
        <w:jc w:val="left"/>
        <w:textAlignment w:val="top"/>
        <w:rPr>
          <w:rFonts w:ascii="??_GB2312" w:eastAsia="Times New Roman" w:hAnsi="宋体" w:cs="宋体"/>
          <w:color w:val="000000"/>
          <w:kern w:val="0"/>
          <w:sz w:val="28"/>
          <w:szCs w:val="28"/>
        </w:rPr>
      </w:pPr>
      <w:r>
        <w:rPr>
          <w:rFonts w:ascii="??_GB2312" w:eastAsia="Times New Roman" w:hAnsi="宋体" w:cs="宋体"/>
          <w:color w:val="000000"/>
          <w:kern w:val="0"/>
          <w:sz w:val="28"/>
          <w:szCs w:val="28"/>
        </w:rPr>
        <w:t>公告期限：自本公示发布之日起十个工作日届满。</w:t>
      </w:r>
      <w:r>
        <w:rPr>
          <w:rFonts w:ascii="宋体" w:cs="宋体"/>
          <w:color w:val="000000"/>
          <w:kern w:val="0"/>
          <w:sz w:val="28"/>
          <w:szCs w:val="28"/>
        </w:rPr>
        <w:br/>
      </w:r>
      <w:r>
        <w:rPr>
          <w:rFonts w:ascii="??_GB2312" w:eastAsia="Times New Roman" w:hAnsi="宋体" w:cs="宋体"/>
          <w:color w:val="000000"/>
          <w:kern w:val="0"/>
          <w:sz w:val="28"/>
          <w:szCs w:val="28"/>
        </w:rPr>
        <w:t>行政复议与行政诉讼权利告知：公民、法人或者其他组织（建设单位除外）认为具体行政行为侵犯其合法权益的，可以自本公告期限届满之日起六十日内向江门市环境保护局或江门市新会区人民政府申请行政复议，也可以在公告期限届满之日起六个月内直接向江海区人民法院起诉。</w:t>
      </w:r>
      <w:r>
        <w:rPr>
          <w:rFonts w:ascii="宋体" w:cs="宋体"/>
          <w:color w:val="000000"/>
          <w:kern w:val="0"/>
          <w:sz w:val="28"/>
          <w:szCs w:val="28"/>
        </w:rPr>
        <w:br/>
      </w:r>
      <w:r>
        <w:rPr>
          <w:rFonts w:ascii="??_GB2312" w:eastAsia="Times New Roman" w:hAnsi="宋体" w:cs="宋体"/>
          <w:color w:val="000000"/>
          <w:kern w:val="0"/>
          <w:sz w:val="28"/>
          <w:szCs w:val="28"/>
        </w:rPr>
        <w:t>联系电话：</w:t>
      </w:r>
      <w:r>
        <w:rPr>
          <w:rFonts w:ascii="宋体" w:hAnsi="宋体" w:cs="宋体"/>
          <w:color w:val="000000"/>
          <w:kern w:val="0"/>
          <w:sz w:val="28"/>
          <w:szCs w:val="28"/>
        </w:rPr>
        <w:t>0750-6109369</w:t>
      </w:r>
      <w:r>
        <w:rPr>
          <w:rFonts w:ascii="??_GB2312" w:eastAsia="Times New Roman" w:hAnsi="宋体" w:cs="宋体"/>
          <w:color w:val="000000"/>
          <w:kern w:val="0"/>
          <w:sz w:val="28"/>
          <w:szCs w:val="28"/>
        </w:rPr>
        <w:t>，传真：</w:t>
      </w:r>
      <w:r>
        <w:rPr>
          <w:rFonts w:ascii="宋体" w:hAnsi="宋体" w:cs="宋体"/>
          <w:color w:val="000000"/>
          <w:kern w:val="0"/>
          <w:sz w:val="28"/>
          <w:szCs w:val="28"/>
        </w:rPr>
        <w:t>0750-6109005</w:t>
      </w:r>
      <w:r>
        <w:rPr>
          <w:rFonts w:ascii="??_GB2312" w:eastAsia="Times New Roman" w:hAnsi="宋体" w:cs="宋体"/>
          <w:color w:val="000000"/>
          <w:kern w:val="0"/>
          <w:sz w:val="28"/>
          <w:szCs w:val="28"/>
        </w:rPr>
        <w:t>。</w:t>
      </w:r>
    </w:p>
    <w:p w:rsidR="000A7156" w:rsidRDefault="000A7156">
      <w:pPr>
        <w:widowControl/>
        <w:shd w:val="clear" w:color="auto" w:fill="FFFFFF"/>
        <w:spacing w:before="100" w:beforeAutospacing="1" w:after="100" w:afterAutospacing="1" w:line="390" w:lineRule="atLeast"/>
        <w:jc w:val="left"/>
        <w:textAlignment w:val="top"/>
      </w:pPr>
      <w:r>
        <w:rPr>
          <w:rFonts w:ascii="??_GB2312" w:eastAsia="Times New Roman" w:hAnsi="宋体" w:cs="宋体"/>
          <w:color w:val="000000"/>
          <w:kern w:val="0"/>
          <w:sz w:val="28"/>
          <w:szCs w:val="28"/>
        </w:rPr>
        <w:t>联系地址：江门市新会区东门路</w:t>
      </w:r>
      <w:r>
        <w:rPr>
          <w:rFonts w:ascii="??_GB2312" w:eastAsia="Times New Roman" w:hAnsi="宋体" w:cs="宋体"/>
          <w:color w:val="000000"/>
          <w:kern w:val="0"/>
          <w:sz w:val="28"/>
          <w:szCs w:val="28"/>
        </w:rPr>
        <w:t>11</w:t>
      </w:r>
      <w:r>
        <w:rPr>
          <w:rFonts w:ascii="??_GB2312" w:eastAsia="Times New Roman" w:hAnsi="宋体" w:cs="宋体"/>
          <w:color w:val="000000"/>
          <w:kern w:val="0"/>
          <w:sz w:val="28"/>
          <w:szCs w:val="28"/>
        </w:rPr>
        <w:t>号江门市新会区环境保护局（邮编</w:t>
      </w:r>
      <w:r>
        <w:rPr>
          <w:rFonts w:ascii="宋体" w:hAnsi="宋体" w:cs="宋体"/>
          <w:color w:val="000000"/>
          <w:kern w:val="0"/>
          <w:sz w:val="28"/>
          <w:szCs w:val="28"/>
        </w:rPr>
        <w:t>529100</w:t>
      </w:r>
      <w:r>
        <w:rPr>
          <w:rFonts w:ascii="??_GB2312" w:eastAsia="Times New Roman" w:hAnsi="宋体" w:cs="宋体"/>
          <w:color w:val="000000"/>
          <w:kern w:val="0"/>
          <w:sz w:val="28"/>
          <w:szCs w:val="28"/>
        </w:rPr>
        <w:t>）。</w:t>
      </w:r>
      <w:bookmarkStart w:id="0" w:name="_GoBack"/>
      <w:bookmarkEnd w:id="0"/>
    </w:p>
    <w:sectPr w:rsidR="000A7156" w:rsidSect="00160BB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56" w:rsidRDefault="000A7156" w:rsidP="00160BB3">
      <w:r>
        <w:separator/>
      </w:r>
    </w:p>
  </w:endnote>
  <w:endnote w:type="continuationSeparator" w:id="0">
    <w:p w:rsidR="000A7156" w:rsidRDefault="000A7156" w:rsidP="00160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56" w:rsidRDefault="000A71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56" w:rsidRDefault="000A71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56" w:rsidRDefault="000A7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56" w:rsidRDefault="000A7156" w:rsidP="00160BB3">
      <w:r>
        <w:separator/>
      </w:r>
    </w:p>
  </w:footnote>
  <w:footnote w:type="continuationSeparator" w:id="0">
    <w:p w:rsidR="000A7156" w:rsidRDefault="000A7156" w:rsidP="00160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56" w:rsidRDefault="000A71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56" w:rsidRDefault="000A7156" w:rsidP="000C3B9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56" w:rsidRDefault="000A71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09A"/>
    <w:rsid w:val="000035B5"/>
    <w:rsid w:val="00034230"/>
    <w:rsid w:val="00035120"/>
    <w:rsid w:val="00035AB1"/>
    <w:rsid w:val="00045B2D"/>
    <w:rsid w:val="00062F57"/>
    <w:rsid w:val="0007421D"/>
    <w:rsid w:val="000755CE"/>
    <w:rsid w:val="00081D17"/>
    <w:rsid w:val="00092840"/>
    <w:rsid w:val="000A7156"/>
    <w:rsid w:val="000B13EE"/>
    <w:rsid w:val="000B3A98"/>
    <w:rsid w:val="000C3B9A"/>
    <w:rsid w:val="000F527E"/>
    <w:rsid w:val="001018D4"/>
    <w:rsid w:val="0011033A"/>
    <w:rsid w:val="00115458"/>
    <w:rsid w:val="0011717C"/>
    <w:rsid w:val="00117D84"/>
    <w:rsid w:val="00133374"/>
    <w:rsid w:val="00147080"/>
    <w:rsid w:val="00147C4B"/>
    <w:rsid w:val="00160BB3"/>
    <w:rsid w:val="00162743"/>
    <w:rsid w:val="00186176"/>
    <w:rsid w:val="0019361C"/>
    <w:rsid w:val="0019500A"/>
    <w:rsid w:val="001C3C8C"/>
    <w:rsid w:val="001E6651"/>
    <w:rsid w:val="001F4539"/>
    <w:rsid w:val="00220F86"/>
    <w:rsid w:val="00221476"/>
    <w:rsid w:val="00225439"/>
    <w:rsid w:val="00226E97"/>
    <w:rsid w:val="00231B3E"/>
    <w:rsid w:val="00254F07"/>
    <w:rsid w:val="002C0D64"/>
    <w:rsid w:val="002E11C3"/>
    <w:rsid w:val="002F2692"/>
    <w:rsid w:val="002F3AF6"/>
    <w:rsid w:val="002F5453"/>
    <w:rsid w:val="00306D0E"/>
    <w:rsid w:val="0031443B"/>
    <w:rsid w:val="003225C0"/>
    <w:rsid w:val="00331F04"/>
    <w:rsid w:val="0037483C"/>
    <w:rsid w:val="00376FE4"/>
    <w:rsid w:val="003A03B4"/>
    <w:rsid w:val="003A563B"/>
    <w:rsid w:val="003C09EA"/>
    <w:rsid w:val="003C2E2D"/>
    <w:rsid w:val="0040083E"/>
    <w:rsid w:val="00405011"/>
    <w:rsid w:val="00412A91"/>
    <w:rsid w:val="00423C4A"/>
    <w:rsid w:val="0044561C"/>
    <w:rsid w:val="004523C4"/>
    <w:rsid w:val="0045559E"/>
    <w:rsid w:val="00464312"/>
    <w:rsid w:val="00470E4D"/>
    <w:rsid w:val="004767F7"/>
    <w:rsid w:val="0048137A"/>
    <w:rsid w:val="004A4A5A"/>
    <w:rsid w:val="004B39BB"/>
    <w:rsid w:val="004C36D4"/>
    <w:rsid w:val="004E2AA6"/>
    <w:rsid w:val="004E4668"/>
    <w:rsid w:val="004E4A86"/>
    <w:rsid w:val="004F398A"/>
    <w:rsid w:val="00511F8B"/>
    <w:rsid w:val="00525317"/>
    <w:rsid w:val="00526D9C"/>
    <w:rsid w:val="0055692B"/>
    <w:rsid w:val="00582715"/>
    <w:rsid w:val="00587B39"/>
    <w:rsid w:val="00591412"/>
    <w:rsid w:val="005A7873"/>
    <w:rsid w:val="005C72C5"/>
    <w:rsid w:val="005D0BD0"/>
    <w:rsid w:val="005E05CC"/>
    <w:rsid w:val="005E475F"/>
    <w:rsid w:val="005F35E8"/>
    <w:rsid w:val="0060235B"/>
    <w:rsid w:val="006149F0"/>
    <w:rsid w:val="0062458D"/>
    <w:rsid w:val="00631E14"/>
    <w:rsid w:val="006411BC"/>
    <w:rsid w:val="006653C6"/>
    <w:rsid w:val="00670FE7"/>
    <w:rsid w:val="0067379C"/>
    <w:rsid w:val="006815EC"/>
    <w:rsid w:val="00692746"/>
    <w:rsid w:val="006B5FCC"/>
    <w:rsid w:val="006C4DBB"/>
    <w:rsid w:val="006D7AE6"/>
    <w:rsid w:val="006E345F"/>
    <w:rsid w:val="006F16CA"/>
    <w:rsid w:val="006F7572"/>
    <w:rsid w:val="0070196A"/>
    <w:rsid w:val="00717603"/>
    <w:rsid w:val="007217D5"/>
    <w:rsid w:val="0075394E"/>
    <w:rsid w:val="0076001A"/>
    <w:rsid w:val="00767560"/>
    <w:rsid w:val="00780CC9"/>
    <w:rsid w:val="00790BE9"/>
    <w:rsid w:val="0079339F"/>
    <w:rsid w:val="00795BD3"/>
    <w:rsid w:val="00796C42"/>
    <w:rsid w:val="007A772B"/>
    <w:rsid w:val="007D5B19"/>
    <w:rsid w:val="007E5239"/>
    <w:rsid w:val="007E664F"/>
    <w:rsid w:val="0080365F"/>
    <w:rsid w:val="0080609A"/>
    <w:rsid w:val="00806FBB"/>
    <w:rsid w:val="00812F87"/>
    <w:rsid w:val="00817579"/>
    <w:rsid w:val="008238FC"/>
    <w:rsid w:val="008329AD"/>
    <w:rsid w:val="008360DE"/>
    <w:rsid w:val="00840316"/>
    <w:rsid w:val="00847CE3"/>
    <w:rsid w:val="00851751"/>
    <w:rsid w:val="0085601D"/>
    <w:rsid w:val="00867A74"/>
    <w:rsid w:val="00873915"/>
    <w:rsid w:val="00876EEB"/>
    <w:rsid w:val="00885968"/>
    <w:rsid w:val="00894E03"/>
    <w:rsid w:val="00895D94"/>
    <w:rsid w:val="00896240"/>
    <w:rsid w:val="008A55DE"/>
    <w:rsid w:val="008B1212"/>
    <w:rsid w:val="008B68E4"/>
    <w:rsid w:val="008E6CBA"/>
    <w:rsid w:val="009033CF"/>
    <w:rsid w:val="009119A1"/>
    <w:rsid w:val="009138CA"/>
    <w:rsid w:val="00917148"/>
    <w:rsid w:val="009376AB"/>
    <w:rsid w:val="00940098"/>
    <w:rsid w:val="00942E08"/>
    <w:rsid w:val="0094514A"/>
    <w:rsid w:val="00951A93"/>
    <w:rsid w:val="00954996"/>
    <w:rsid w:val="00955F05"/>
    <w:rsid w:val="00962636"/>
    <w:rsid w:val="0096389A"/>
    <w:rsid w:val="009C18B4"/>
    <w:rsid w:val="009F144D"/>
    <w:rsid w:val="00A54D9B"/>
    <w:rsid w:val="00A60F87"/>
    <w:rsid w:val="00A64FB6"/>
    <w:rsid w:val="00A701A4"/>
    <w:rsid w:val="00A7770B"/>
    <w:rsid w:val="00AB12EC"/>
    <w:rsid w:val="00AB6B61"/>
    <w:rsid w:val="00AC2D22"/>
    <w:rsid w:val="00AC6CDB"/>
    <w:rsid w:val="00AD164A"/>
    <w:rsid w:val="00AD3305"/>
    <w:rsid w:val="00AF4546"/>
    <w:rsid w:val="00B30BA0"/>
    <w:rsid w:val="00B330CA"/>
    <w:rsid w:val="00B3623D"/>
    <w:rsid w:val="00B526C0"/>
    <w:rsid w:val="00B7092C"/>
    <w:rsid w:val="00B85582"/>
    <w:rsid w:val="00B87244"/>
    <w:rsid w:val="00BC435E"/>
    <w:rsid w:val="00BC47BE"/>
    <w:rsid w:val="00BC7389"/>
    <w:rsid w:val="00BD0B60"/>
    <w:rsid w:val="00BF107E"/>
    <w:rsid w:val="00BF5791"/>
    <w:rsid w:val="00C07342"/>
    <w:rsid w:val="00C11EAB"/>
    <w:rsid w:val="00C21EBA"/>
    <w:rsid w:val="00C228C0"/>
    <w:rsid w:val="00C717C9"/>
    <w:rsid w:val="00C749CB"/>
    <w:rsid w:val="00C81593"/>
    <w:rsid w:val="00C842A8"/>
    <w:rsid w:val="00CA1D93"/>
    <w:rsid w:val="00CB689F"/>
    <w:rsid w:val="00CC6156"/>
    <w:rsid w:val="00CE2755"/>
    <w:rsid w:val="00D16311"/>
    <w:rsid w:val="00D23D65"/>
    <w:rsid w:val="00D24580"/>
    <w:rsid w:val="00D506D1"/>
    <w:rsid w:val="00D52400"/>
    <w:rsid w:val="00DA3A2A"/>
    <w:rsid w:val="00DA4D91"/>
    <w:rsid w:val="00DA779D"/>
    <w:rsid w:val="00DD3FD0"/>
    <w:rsid w:val="00DE34B7"/>
    <w:rsid w:val="00DE49DD"/>
    <w:rsid w:val="00E0087E"/>
    <w:rsid w:val="00E2535A"/>
    <w:rsid w:val="00E30A03"/>
    <w:rsid w:val="00E32CFE"/>
    <w:rsid w:val="00E4688A"/>
    <w:rsid w:val="00E51574"/>
    <w:rsid w:val="00E53512"/>
    <w:rsid w:val="00E66885"/>
    <w:rsid w:val="00E67806"/>
    <w:rsid w:val="00E74C92"/>
    <w:rsid w:val="00E96BF3"/>
    <w:rsid w:val="00EA17AC"/>
    <w:rsid w:val="00EB307A"/>
    <w:rsid w:val="00EB411A"/>
    <w:rsid w:val="00EE28E0"/>
    <w:rsid w:val="00EE3A7D"/>
    <w:rsid w:val="00EF01BE"/>
    <w:rsid w:val="00F05A69"/>
    <w:rsid w:val="00F12581"/>
    <w:rsid w:val="00F14CC3"/>
    <w:rsid w:val="00F2222E"/>
    <w:rsid w:val="00F250E3"/>
    <w:rsid w:val="00F42AC1"/>
    <w:rsid w:val="00F47253"/>
    <w:rsid w:val="00F67107"/>
    <w:rsid w:val="00F747A9"/>
    <w:rsid w:val="00F778B3"/>
    <w:rsid w:val="00F91B4D"/>
    <w:rsid w:val="00F91E22"/>
    <w:rsid w:val="00F927C9"/>
    <w:rsid w:val="00FA1227"/>
    <w:rsid w:val="00FB64B5"/>
    <w:rsid w:val="00FC77E2"/>
    <w:rsid w:val="00FD2287"/>
    <w:rsid w:val="00FE1B46"/>
    <w:rsid w:val="00FE2B5F"/>
    <w:rsid w:val="00FF55A4"/>
    <w:rsid w:val="23B66B91"/>
    <w:rsid w:val="3D3967DF"/>
    <w:rsid w:val="4EF27FCD"/>
    <w:rsid w:val="5E984E03"/>
    <w:rsid w:val="6EBF512C"/>
    <w:rsid w:val="788B6371"/>
    <w:rsid w:val="7A877E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B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0BB3"/>
    <w:pPr>
      <w:jc w:val="center"/>
    </w:pPr>
    <w:rPr>
      <w:b/>
      <w:bCs/>
      <w:sz w:val="44"/>
    </w:rPr>
  </w:style>
  <w:style w:type="character" w:customStyle="1" w:styleId="BodyTextChar">
    <w:name w:val="Body Text Char"/>
    <w:basedOn w:val="DefaultParagraphFont"/>
    <w:link w:val="BodyText"/>
    <w:uiPriority w:val="99"/>
    <w:semiHidden/>
    <w:locked/>
    <w:rPr>
      <w:rFonts w:cs="Times New Roman"/>
    </w:rPr>
  </w:style>
  <w:style w:type="paragraph" w:styleId="Footer">
    <w:name w:val="footer"/>
    <w:basedOn w:val="Normal"/>
    <w:link w:val="FooterChar"/>
    <w:uiPriority w:val="99"/>
    <w:rsid w:val="00160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0BB3"/>
    <w:rPr>
      <w:rFonts w:cs="Times New Roman"/>
      <w:sz w:val="18"/>
      <w:szCs w:val="18"/>
    </w:rPr>
  </w:style>
  <w:style w:type="paragraph" w:styleId="Header">
    <w:name w:val="header"/>
    <w:basedOn w:val="Normal"/>
    <w:link w:val="HeaderChar"/>
    <w:uiPriority w:val="99"/>
    <w:rsid w:val="00160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0BB3"/>
    <w:rPr>
      <w:rFonts w:cs="Times New Roman"/>
      <w:sz w:val="18"/>
      <w:szCs w:val="18"/>
    </w:rPr>
  </w:style>
  <w:style w:type="character" w:customStyle="1" w:styleId="apple-converted-space">
    <w:name w:val="apple-converted-space"/>
    <w:basedOn w:val="DefaultParagraphFont"/>
    <w:uiPriority w:val="99"/>
    <w:rsid w:val="00160B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62</Words>
  <Characters>358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JACK</cp:lastModifiedBy>
  <cp:revision>7</cp:revision>
  <dcterms:created xsi:type="dcterms:W3CDTF">2016-11-09T01:31:00Z</dcterms:created>
  <dcterms:modified xsi:type="dcterms:W3CDTF">2018-05-24T01:51:00Z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